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0A5D4" w14:textId="77777777" w:rsidR="004C5FD5" w:rsidRDefault="004C5FD5" w:rsidP="004C5FD5"/>
    <w:p w14:paraId="5436B0F9" w14:textId="77777777" w:rsidR="004C5FD5" w:rsidRPr="006D34D6" w:rsidRDefault="004C5FD5" w:rsidP="004C5FD5">
      <w:pPr>
        <w:autoSpaceDE w:val="0"/>
        <w:autoSpaceDN w:val="0"/>
        <w:adjustRightInd w:val="0"/>
        <w:jc w:val="right"/>
        <w:rPr>
          <w:b/>
          <w:bCs/>
          <w:sz w:val="28"/>
          <w:szCs w:val="28"/>
        </w:rPr>
      </w:pPr>
      <w:r w:rsidRPr="006D34D6">
        <w:rPr>
          <w:b/>
          <w:bCs/>
          <w:noProof/>
          <w:sz w:val="28"/>
          <w:szCs w:val="28"/>
        </w:rPr>
        <w:drawing>
          <wp:anchor distT="0" distB="0" distL="114300" distR="114300" simplePos="0" relativeHeight="251658240" behindDoc="1" locked="0" layoutInCell="1" allowOverlap="1" wp14:anchorId="6C0BAB9F" wp14:editId="16C3E627">
            <wp:simplePos x="0" y="0"/>
            <wp:positionH relativeFrom="margin">
              <wp:posOffset>-5715</wp:posOffset>
            </wp:positionH>
            <wp:positionV relativeFrom="margin">
              <wp:posOffset>-419100</wp:posOffset>
            </wp:positionV>
            <wp:extent cx="1115695" cy="1330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1115695" cy="1330325"/>
                    </a:xfrm>
                    <a:prstGeom prst="rect">
                      <a:avLst/>
                    </a:prstGeom>
                    <a:noFill/>
                    <a:ln w="9525">
                      <a:noFill/>
                      <a:miter lim="800000"/>
                      <a:headEnd/>
                      <a:tailEnd/>
                    </a:ln>
                  </pic:spPr>
                </pic:pic>
              </a:graphicData>
            </a:graphic>
          </wp:anchor>
        </w:drawing>
      </w:r>
      <w:r w:rsidRPr="006D34D6">
        <w:rPr>
          <w:b/>
          <w:bCs/>
          <w:sz w:val="28"/>
          <w:szCs w:val="28"/>
        </w:rPr>
        <w:t>WWF GEF Agency</w:t>
      </w:r>
    </w:p>
    <w:p w14:paraId="51301D25" w14:textId="57D8BEB6" w:rsidR="004C5FD5" w:rsidRPr="006D34D6" w:rsidRDefault="000D7666" w:rsidP="004C5FD5">
      <w:pPr>
        <w:autoSpaceDE w:val="0"/>
        <w:autoSpaceDN w:val="0"/>
        <w:adjustRightInd w:val="0"/>
        <w:jc w:val="right"/>
        <w:rPr>
          <w:b/>
          <w:bCs/>
          <w:caps/>
          <w:sz w:val="24"/>
          <w:szCs w:val="28"/>
        </w:rPr>
      </w:pPr>
      <w:r>
        <w:rPr>
          <w:b/>
          <w:bCs/>
          <w:caps/>
          <w:sz w:val="24"/>
          <w:szCs w:val="28"/>
        </w:rPr>
        <w:t xml:space="preserve">Annual </w:t>
      </w:r>
      <w:r w:rsidR="004C5FD5" w:rsidRPr="006D34D6">
        <w:rPr>
          <w:b/>
          <w:bCs/>
          <w:caps/>
          <w:sz w:val="24"/>
          <w:szCs w:val="28"/>
        </w:rPr>
        <w:t xml:space="preserve">Project </w:t>
      </w:r>
      <w:r w:rsidR="00E12F43">
        <w:rPr>
          <w:b/>
          <w:bCs/>
          <w:caps/>
          <w:sz w:val="24"/>
          <w:szCs w:val="28"/>
        </w:rPr>
        <w:t>Progress</w:t>
      </w:r>
      <w:r w:rsidR="004C5FD5">
        <w:rPr>
          <w:b/>
          <w:bCs/>
          <w:caps/>
          <w:sz w:val="24"/>
          <w:szCs w:val="28"/>
        </w:rPr>
        <w:t xml:space="preserve"> Report</w:t>
      </w:r>
    </w:p>
    <w:p w14:paraId="3DDAE25E" w14:textId="77777777" w:rsidR="004C5FD5" w:rsidRDefault="004C5FD5" w:rsidP="004C5FD5">
      <w:pPr>
        <w:rPr>
          <w:b/>
          <w:caps/>
          <w:sz w:val="28"/>
          <w:u w:val="single"/>
        </w:rPr>
      </w:pPr>
    </w:p>
    <w:p w14:paraId="112B0665" w14:textId="77777777" w:rsidR="004C5FD5" w:rsidRDefault="004C5FD5" w:rsidP="004C5FD5">
      <w:pPr>
        <w:pStyle w:val="TableParagraph"/>
        <w:rPr>
          <w:rFonts w:ascii="Calibri" w:eastAsia="Calibri" w:hAnsi="Calibri" w:cs="Calibri"/>
          <w:b/>
          <w:bCs/>
          <w:sz w:val="22"/>
          <w:szCs w:val="20"/>
        </w:rPr>
      </w:pPr>
    </w:p>
    <w:p w14:paraId="4E8E52C4" w14:textId="5F988CA1" w:rsidR="004C5FD5" w:rsidRDefault="004C5FD5" w:rsidP="004C5FD5">
      <w:pPr>
        <w:pStyle w:val="TableParagraph"/>
        <w:rPr>
          <w:rFonts w:ascii="Calibri" w:eastAsia="Calibri" w:hAnsi="Calibri" w:cs="Calibri"/>
          <w:b/>
          <w:bCs/>
          <w:szCs w:val="20"/>
        </w:rPr>
      </w:pPr>
      <w:r w:rsidRPr="00440A77">
        <w:rPr>
          <w:rFonts w:ascii="Calibri" w:eastAsia="Calibri" w:hAnsi="Calibri" w:cs="Calibri"/>
          <w:b/>
          <w:bCs/>
          <w:szCs w:val="20"/>
          <w:highlight w:val="lightGray"/>
        </w:rPr>
        <w:t>Title (GEF ID)</w:t>
      </w:r>
    </w:p>
    <w:p w14:paraId="743CE503" w14:textId="77777777" w:rsidR="00384AEB" w:rsidRPr="009A550B" w:rsidRDefault="00384AEB" w:rsidP="00384AEB">
      <w:pPr>
        <w:autoSpaceDE w:val="0"/>
        <w:autoSpaceDN w:val="0"/>
        <w:adjustRightInd w:val="0"/>
        <w:ind w:left="0"/>
        <w:rPr>
          <w:b/>
          <w:bCs/>
        </w:rPr>
      </w:pPr>
      <w:r>
        <w:rPr>
          <w:b/>
          <w:bCs/>
        </w:rPr>
        <w:t>Project R</w:t>
      </w:r>
      <w:r w:rsidRPr="009A550B">
        <w:rPr>
          <w:b/>
          <w:bCs/>
        </w:rPr>
        <w:t>eport information</w:t>
      </w:r>
      <w:r>
        <w:rPr>
          <w:b/>
          <w:bCs/>
        </w:rPr>
        <w:t>:</w:t>
      </w:r>
    </w:p>
    <w:tbl>
      <w:tblPr>
        <w:tblStyle w:val="TableGrid"/>
        <w:tblW w:w="9630" w:type="dxa"/>
        <w:tblInd w:w="-5" w:type="dxa"/>
        <w:tblLook w:val="04A0" w:firstRow="1" w:lastRow="0" w:firstColumn="1" w:lastColumn="0" w:noHBand="0" w:noVBand="1"/>
      </w:tblPr>
      <w:tblGrid>
        <w:gridCol w:w="2790"/>
        <w:gridCol w:w="6840"/>
      </w:tblGrid>
      <w:tr w:rsidR="00384AEB" w:rsidRPr="00C24961" w14:paraId="2A558337" w14:textId="77777777" w:rsidTr="00B81058">
        <w:trPr>
          <w:trHeight w:val="278"/>
        </w:trPr>
        <w:tc>
          <w:tcPr>
            <w:tcW w:w="2790" w:type="dxa"/>
            <w:tcBorders>
              <w:top w:val="single" w:sz="4" w:space="0" w:color="auto"/>
            </w:tcBorders>
          </w:tcPr>
          <w:p w14:paraId="5F2A9FDF" w14:textId="77777777" w:rsidR="00384AEB" w:rsidRPr="0012241F" w:rsidRDefault="00384AEB" w:rsidP="00B81058">
            <w:pPr>
              <w:ind w:left="0"/>
              <w:rPr>
                <w:rFonts w:asciiTheme="minorHAnsi" w:hAnsiTheme="minorHAnsi"/>
                <w:b/>
                <w:szCs w:val="28"/>
                <w:lang w:eastAsia="en-US"/>
              </w:rPr>
            </w:pPr>
            <w:r w:rsidRPr="0012241F">
              <w:rPr>
                <w:rFonts w:asciiTheme="minorHAnsi" w:hAnsiTheme="minorHAnsi"/>
                <w:b/>
                <w:szCs w:val="28"/>
                <w:lang w:eastAsia="en-US"/>
              </w:rPr>
              <w:t>Report Author(s)</w:t>
            </w:r>
          </w:p>
        </w:tc>
        <w:tc>
          <w:tcPr>
            <w:tcW w:w="6840" w:type="dxa"/>
            <w:tcBorders>
              <w:top w:val="single" w:sz="4" w:space="0" w:color="auto"/>
            </w:tcBorders>
          </w:tcPr>
          <w:p w14:paraId="01440A8D" w14:textId="77777777" w:rsidR="00384AEB" w:rsidRPr="00C24961" w:rsidRDefault="00384AEB" w:rsidP="00B81058">
            <w:pPr>
              <w:keepNext/>
              <w:keepLines/>
              <w:snapToGrid w:val="0"/>
              <w:rPr>
                <w:rFonts w:asciiTheme="minorHAnsi" w:hAnsiTheme="minorHAnsi"/>
                <w:b/>
                <w:bCs/>
                <w:szCs w:val="28"/>
                <w:lang w:eastAsia="en-US"/>
              </w:rPr>
            </w:pPr>
          </w:p>
        </w:tc>
      </w:tr>
      <w:tr w:rsidR="00384AEB" w:rsidRPr="00C24961" w14:paraId="509EF31B" w14:textId="77777777" w:rsidTr="00B81058">
        <w:trPr>
          <w:trHeight w:val="260"/>
        </w:trPr>
        <w:tc>
          <w:tcPr>
            <w:tcW w:w="2790" w:type="dxa"/>
          </w:tcPr>
          <w:p w14:paraId="2D978D1B" w14:textId="77777777" w:rsidR="00384AEB" w:rsidRPr="0012241F" w:rsidRDefault="00384AEB" w:rsidP="00B81058">
            <w:pPr>
              <w:autoSpaceDE w:val="0"/>
              <w:autoSpaceDN w:val="0"/>
              <w:adjustRightInd w:val="0"/>
              <w:ind w:left="0"/>
              <w:rPr>
                <w:rFonts w:asciiTheme="minorHAnsi" w:hAnsiTheme="minorHAnsi"/>
                <w:b/>
                <w:bCs/>
                <w:szCs w:val="28"/>
                <w:lang w:eastAsia="en-US"/>
              </w:rPr>
            </w:pPr>
            <w:r w:rsidRPr="0012241F">
              <w:rPr>
                <w:rFonts w:asciiTheme="minorHAnsi" w:hAnsiTheme="minorHAnsi"/>
                <w:b/>
                <w:bCs/>
                <w:szCs w:val="28"/>
                <w:lang w:eastAsia="en-US"/>
              </w:rPr>
              <w:t>Report Completion Date</w:t>
            </w:r>
          </w:p>
        </w:tc>
        <w:tc>
          <w:tcPr>
            <w:tcW w:w="6840" w:type="dxa"/>
          </w:tcPr>
          <w:p w14:paraId="2A0D05A9" w14:textId="77777777" w:rsidR="00384AEB" w:rsidRPr="00C24961" w:rsidRDefault="00384AEB" w:rsidP="00B81058">
            <w:pPr>
              <w:keepNext/>
              <w:keepLines/>
              <w:snapToGrid w:val="0"/>
              <w:rPr>
                <w:rFonts w:asciiTheme="minorHAnsi" w:hAnsiTheme="minorHAnsi"/>
                <w:b/>
                <w:bCs/>
                <w:szCs w:val="28"/>
                <w:lang w:eastAsia="en-US"/>
              </w:rPr>
            </w:pPr>
          </w:p>
        </w:tc>
      </w:tr>
      <w:tr w:rsidR="00384AEB" w:rsidRPr="00C24961" w14:paraId="51951CBA" w14:textId="77777777" w:rsidTr="00B81058">
        <w:trPr>
          <w:trHeight w:val="260"/>
        </w:trPr>
        <w:tc>
          <w:tcPr>
            <w:tcW w:w="2790" w:type="dxa"/>
          </w:tcPr>
          <w:p w14:paraId="7CE138AC" w14:textId="77777777" w:rsidR="00384AEB" w:rsidRPr="009B7DF7" w:rsidRDefault="00384AEB" w:rsidP="00B81058">
            <w:pPr>
              <w:autoSpaceDE w:val="0"/>
              <w:autoSpaceDN w:val="0"/>
              <w:adjustRightInd w:val="0"/>
              <w:ind w:left="0"/>
              <w:rPr>
                <w:rFonts w:asciiTheme="minorHAnsi" w:hAnsiTheme="minorHAnsi" w:cstheme="minorHAnsi"/>
                <w:b/>
                <w:bCs/>
                <w:szCs w:val="28"/>
              </w:rPr>
            </w:pPr>
            <w:r w:rsidRPr="009B7DF7">
              <w:rPr>
                <w:rFonts w:asciiTheme="minorHAnsi" w:hAnsiTheme="minorHAnsi" w:cstheme="minorHAnsi"/>
                <w:b/>
                <w:bCs/>
                <w:szCs w:val="28"/>
              </w:rPr>
              <w:t>Reporting Period</w:t>
            </w:r>
          </w:p>
        </w:tc>
        <w:tc>
          <w:tcPr>
            <w:tcW w:w="6840" w:type="dxa"/>
          </w:tcPr>
          <w:p w14:paraId="6748092E" w14:textId="77777777" w:rsidR="00384AEB" w:rsidRPr="00C24961" w:rsidRDefault="00384AEB" w:rsidP="00B81058">
            <w:pPr>
              <w:keepNext/>
              <w:keepLines/>
              <w:snapToGrid w:val="0"/>
              <w:rPr>
                <w:b/>
                <w:bCs/>
                <w:szCs w:val="28"/>
              </w:rPr>
            </w:pPr>
          </w:p>
        </w:tc>
      </w:tr>
    </w:tbl>
    <w:p w14:paraId="607BDE70" w14:textId="77777777" w:rsidR="00384AEB" w:rsidRDefault="00384AEB" w:rsidP="00384AEB">
      <w:pPr>
        <w:ind w:left="0"/>
      </w:pP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80"/>
        <w:gridCol w:w="4050"/>
        <w:gridCol w:w="3690"/>
      </w:tblGrid>
      <w:tr w:rsidR="004C5FD5" w:rsidRPr="006D34D6" w14:paraId="25791678" w14:textId="77777777" w:rsidTr="007A206F">
        <w:trPr>
          <w:trHeight w:hRule="exact" w:val="290"/>
        </w:trPr>
        <w:tc>
          <w:tcPr>
            <w:tcW w:w="1880" w:type="dxa"/>
            <w:vMerge w:val="restart"/>
            <w:shd w:val="clear" w:color="auto" w:fill="auto"/>
            <w:vAlign w:val="center"/>
          </w:tcPr>
          <w:p w14:paraId="515374B8" w14:textId="77777777" w:rsidR="004C5FD5" w:rsidRPr="006D34D6" w:rsidRDefault="004C5FD5" w:rsidP="007A206F">
            <w:pPr>
              <w:spacing w:before="2" w:after="2" w:line="220" w:lineRule="exact"/>
              <w:ind w:left="4"/>
              <w:jc w:val="center"/>
              <w:rPr>
                <w:b/>
                <w:caps/>
                <w:sz w:val="20"/>
                <w:szCs w:val="20"/>
              </w:rPr>
            </w:pPr>
            <w:r>
              <w:rPr>
                <w:b/>
                <w:caps/>
                <w:sz w:val="20"/>
                <w:szCs w:val="20"/>
              </w:rPr>
              <w:t xml:space="preserve">1. </w:t>
            </w:r>
            <w:r w:rsidRPr="006D34D6">
              <w:rPr>
                <w:b/>
                <w:caps/>
                <w:sz w:val="20"/>
                <w:szCs w:val="20"/>
              </w:rPr>
              <w:t>Ge</w:t>
            </w:r>
            <w:r w:rsidRPr="006D34D6">
              <w:rPr>
                <w:b/>
                <w:caps/>
                <w:spacing w:val="-1"/>
                <w:sz w:val="20"/>
                <w:szCs w:val="20"/>
              </w:rPr>
              <w:t>n</w:t>
            </w:r>
            <w:r w:rsidRPr="006D34D6">
              <w:rPr>
                <w:b/>
                <w:caps/>
                <w:sz w:val="20"/>
                <w:szCs w:val="20"/>
              </w:rPr>
              <w:t>e</w:t>
            </w:r>
            <w:r w:rsidRPr="006D34D6">
              <w:rPr>
                <w:b/>
                <w:caps/>
                <w:spacing w:val="1"/>
                <w:sz w:val="20"/>
                <w:szCs w:val="20"/>
              </w:rPr>
              <w:t>r</w:t>
            </w:r>
            <w:r w:rsidRPr="006D34D6">
              <w:rPr>
                <w:b/>
                <w:caps/>
                <w:sz w:val="20"/>
                <w:szCs w:val="20"/>
              </w:rPr>
              <w:t>al</w:t>
            </w:r>
          </w:p>
          <w:p w14:paraId="09B18A8B" w14:textId="77777777" w:rsidR="004C5FD5" w:rsidRPr="006D34D6" w:rsidRDefault="004C5FD5" w:rsidP="007A206F">
            <w:pPr>
              <w:spacing w:before="2" w:after="2"/>
              <w:ind w:left="93"/>
              <w:jc w:val="center"/>
              <w:rPr>
                <w:b/>
                <w:caps/>
                <w:sz w:val="20"/>
                <w:szCs w:val="20"/>
              </w:rPr>
            </w:pPr>
            <w:r w:rsidRPr="006D34D6">
              <w:rPr>
                <w:b/>
                <w:caps/>
                <w:spacing w:val="1"/>
                <w:sz w:val="20"/>
                <w:szCs w:val="20"/>
              </w:rPr>
              <w:t>I</w:t>
            </w:r>
            <w:r w:rsidRPr="006D34D6">
              <w:rPr>
                <w:b/>
                <w:caps/>
                <w:spacing w:val="-1"/>
                <w:sz w:val="20"/>
                <w:szCs w:val="20"/>
              </w:rPr>
              <w:t>n</w:t>
            </w:r>
            <w:r w:rsidRPr="006D34D6">
              <w:rPr>
                <w:b/>
                <w:caps/>
                <w:spacing w:val="-2"/>
                <w:sz w:val="20"/>
                <w:szCs w:val="20"/>
              </w:rPr>
              <w:t>f</w:t>
            </w:r>
            <w:r w:rsidRPr="006D34D6">
              <w:rPr>
                <w:b/>
                <w:caps/>
                <w:spacing w:val="1"/>
                <w:sz w:val="20"/>
                <w:szCs w:val="20"/>
              </w:rPr>
              <w:t>o</w:t>
            </w:r>
            <w:r w:rsidRPr="006D34D6">
              <w:rPr>
                <w:b/>
                <w:caps/>
                <w:spacing w:val="3"/>
                <w:sz w:val="20"/>
                <w:szCs w:val="20"/>
              </w:rPr>
              <w:t>r</w:t>
            </w:r>
            <w:r w:rsidRPr="006D34D6">
              <w:rPr>
                <w:b/>
                <w:caps/>
                <w:spacing w:val="-4"/>
                <w:sz w:val="20"/>
                <w:szCs w:val="20"/>
              </w:rPr>
              <w:t>m</w:t>
            </w:r>
            <w:r w:rsidRPr="006D34D6">
              <w:rPr>
                <w:b/>
                <w:caps/>
                <w:spacing w:val="3"/>
                <w:sz w:val="20"/>
                <w:szCs w:val="20"/>
              </w:rPr>
              <w:t>a</w:t>
            </w:r>
            <w:r w:rsidRPr="006D34D6">
              <w:rPr>
                <w:b/>
                <w:caps/>
                <w:sz w:val="20"/>
                <w:szCs w:val="20"/>
              </w:rPr>
              <w:t>ti</w:t>
            </w:r>
            <w:r w:rsidRPr="006D34D6">
              <w:rPr>
                <w:b/>
                <w:caps/>
                <w:spacing w:val="1"/>
                <w:sz w:val="20"/>
                <w:szCs w:val="20"/>
              </w:rPr>
              <w:t>o</w:t>
            </w:r>
            <w:r w:rsidRPr="006D34D6">
              <w:rPr>
                <w:b/>
                <w:caps/>
                <w:sz w:val="20"/>
                <w:szCs w:val="20"/>
              </w:rPr>
              <w:t>n</w:t>
            </w:r>
          </w:p>
        </w:tc>
        <w:tc>
          <w:tcPr>
            <w:tcW w:w="4050" w:type="dxa"/>
            <w:shd w:val="clear" w:color="auto" w:fill="auto"/>
          </w:tcPr>
          <w:p w14:paraId="7B1CA5D9" w14:textId="77777777" w:rsidR="004C5FD5" w:rsidRPr="006D34D6" w:rsidRDefault="004C5FD5" w:rsidP="007A206F">
            <w:pPr>
              <w:spacing w:before="2" w:after="2" w:line="220" w:lineRule="exact"/>
              <w:ind w:left="89"/>
              <w:rPr>
                <w:b/>
                <w:sz w:val="20"/>
                <w:szCs w:val="20"/>
              </w:rPr>
            </w:pPr>
            <w:r>
              <w:rPr>
                <w:b/>
                <w:sz w:val="20"/>
                <w:szCs w:val="20"/>
              </w:rPr>
              <w:t>Agency Approval Date</w:t>
            </w:r>
          </w:p>
        </w:tc>
        <w:tc>
          <w:tcPr>
            <w:tcW w:w="3690" w:type="dxa"/>
          </w:tcPr>
          <w:p w14:paraId="15136E3F" w14:textId="77777777" w:rsidR="004C5FD5" w:rsidRPr="006D34D6" w:rsidRDefault="004C5FD5" w:rsidP="007A206F">
            <w:pPr>
              <w:spacing w:before="2" w:after="2" w:line="220" w:lineRule="exact"/>
              <w:ind w:left="89"/>
              <w:rPr>
                <w:sz w:val="20"/>
                <w:szCs w:val="20"/>
              </w:rPr>
            </w:pPr>
          </w:p>
        </w:tc>
      </w:tr>
      <w:tr w:rsidR="004C5FD5" w:rsidRPr="006D34D6" w14:paraId="4B42806F" w14:textId="77777777" w:rsidTr="007A206F">
        <w:trPr>
          <w:trHeight w:hRule="exact" w:val="284"/>
        </w:trPr>
        <w:tc>
          <w:tcPr>
            <w:tcW w:w="1880" w:type="dxa"/>
            <w:vMerge/>
            <w:shd w:val="clear" w:color="auto" w:fill="auto"/>
            <w:vAlign w:val="center"/>
          </w:tcPr>
          <w:p w14:paraId="315FBA2F"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40766694" w14:textId="77777777" w:rsidR="004C5FD5" w:rsidRPr="006D34D6" w:rsidRDefault="004C5FD5" w:rsidP="007A206F">
            <w:pPr>
              <w:spacing w:before="2" w:after="2" w:line="220" w:lineRule="exact"/>
              <w:ind w:left="89"/>
              <w:rPr>
                <w:b/>
                <w:sz w:val="20"/>
                <w:szCs w:val="20"/>
              </w:rPr>
            </w:pPr>
            <w:r>
              <w:rPr>
                <w:b/>
                <w:sz w:val="20"/>
                <w:szCs w:val="20"/>
              </w:rPr>
              <w:t>Fiscal Year</w:t>
            </w:r>
          </w:p>
        </w:tc>
        <w:tc>
          <w:tcPr>
            <w:tcW w:w="3690" w:type="dxa"/>
          </w:tcPr>
          <w:p w14:paraId="194A1CE0" w14:textId="77777777" w:rsidR="004C5FD5" w:rsidRPr="006D34D6" w:rsidRDefault="004C5FD5" w:rsidP="007A206F">
            <w:pPr>
              <w:spacing w:before="2" w:after="2" w:line="220" w:lineRule="exact"/>
              <w:ind w:left="89"/>
              <w:rPr>
                <w:sz w:val="20"/>
                <w:szCs w:val="20"/>
              </w:rPr>
            </w:pPr>
          </w:p>
        </w:tc>
      </w:tr>
      <w:tr w:rsidR="004C5FD5" w:rsidRPr="00F06CBE" w14:paraId="27E9236D" w14:textId="77777777" w:rsidTr="007A206F">
        <w:trPr>
          <w:trHeight w:hRule="exact" w:val="335"/>
        </w:trPr>
        <w:tc>
          <w:tcPr>
            <w:tcW w:w="1880" w:type="dxa"/>
            <w:vMerge/>
            <w:shd w:val="clear" w:color="auto" w:fill="auto"/>
            <w:vAlign w:val="center"/>
          </w:tcPr>
          <w:p w14:paraId="514611F7"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082C234D" w14:textId="77777777" w:rsidR="004C5FD5" w:rsidRPr="006D34D6" w:rsidRDefault="004C5FD5" w:rsidP="007A206F">
            <w:pPr>
              <w:spacing w:before="2" w:after="2" w:line="220" w:lineRule="exact"/>
              <w:ind w:left="89"/>
              <w:rPr>
                <w:b/>
                <w:sz w:val="20"/>
                <w:szCs w:val="20"/>
              </w:rPr>
            </w:pPr>
            <w:r>
              <w:rPr>
                <w:b/>
                <w:spacing w:val="-1"/>
                <w:sz w:val="20"/>
                <w:szCs w:val="20"/>
              </w:rPr>
              <w:t>Implementation Status (1</w:t>
            </w:r>
            <w:r w:rsidRPr="001D5CEB">
              <w:rPr>
                <w:b/>
                <w:spacing w:val="-1"/>
                <w:sz w:val="20"/>
                <w:szCs w:val="20"/>
                <w:vertAlign w:val="superscript"/>
              </w:rPr>
              <w:t>st</w:t>
            </w:r>
            <w:r>
              <w:rPr>
                <w:b/>
                <w:spacing w:val="-1"/>
                <w:sz w:val="20"/>
                <w:szCs w:val="20"/>
              </w:rPr>
              <w:t xml:space="preserve"> PIR, 2</w:t>
            </w:r>
            <w:r w:rsidRPr="001D5CEB">
              <w:rPr>
                <w:b/>
                <w:spacing w:val="-1"/>
                <w:sz w:val="20"/>
                <w:szCs w:val="20"/>
                <w:vertAlign w:val="superscript"/>
              </w:rPr>
              <w:t>nd</w:t>
            </w:r>
            <w:r>
              <w:rPr>
                <w:b/>
                <w:spacing w:val="-1"/>
                <w:sz w:val="20"/>
                <w:szCs w:val="20"/>
              </w:rPr>
              <w:t xml:space="preserve"> PIR, Final PIR)</w:t>
            </w:r>
          </w:p>
        </w:tc>
        <w:tc>
          <w:tcPr>
            <w:tcW w:w="3690" w:type="dxa"/>
          </w:tcPr>
          <w:p w14:paraId="2052EA09" w14:textId="77777777" w:rsidR="004C5FD5" w:rsidRPr="00F06CBE" w:rsidRDefault="004C5FD5" w:rsidP="007A206F">
            <w:pPr>
              <w:spacing w:before="2" w:after="2" w:line="220" w:lineRule="exact"/>
              <w:ind w:left="89"/>
              <w:rPr>
                <w:spacing w:val="-1"/>
                <w:sz w:val="20"/>
                <w:szCs w:val="20"/>
                <w:lang w:val="es-PY"/>
              </w:rPr>
            </w:pPr>
          </w:p>
        </w:tc>
      </w:tr>
      <w:tr w:rsidR="004C5FD5" w:rsidRPr="006D34D6" w14:paraId="3F506379" w14:textId="77777777" w:rsidTr="007A206F">
        <w:trPr>
          <w:trHeight w:hRule="exact" w:val="284"/>
        </w:trPr>
        <w:tc>
          <w:tcPr>
            <w:tcW w:w="1880" w:type="dxa"/>
            <w:vMerge w:val="restart"/>
            <w:shd w:val="clear" w:color="auto" w:fill="auto"/>
            <w:vAlign w:val="center"/>
          </w:tcPr>
          <w:p w14:paraId="3600E35E" w14:textId="6A9410ED" w:rsidR="004C5FD5" w:rsidRPr="006D34D6" w:rsidRDefault="004C5FD5" w:rsidP="007A206F">
            <w:pPr>
              <w:spacing w:before="2" w:after="2" w:line="220" w:lineRule="exact"/>
              <w:ind w:left="93"/>
              <w:jc w:val="center"/>
              <w:rPr>
                <w:b/>
                <w:caps/>
                <w:sz w:val="20"/>
                <w:szCs w:val="20"/>
              </w:rPr>
            </w:pPr>
            <w:r>
              <w:rPr>
                <w:b/>
                <w:caps/>
                <w:spacing w:val="-1"/>
                <w:sz w:val="20"/>
                <w:szCs w:val="20"/>
              </w:rPr>
              <w:t xml:space="preserve">2. </w:t>
            </w:r>
            <w:r w:rsidR="00D57AE2">
              <w:rPr>
                <w:b/>
                <w:caps/>
                <w:spacing w:val="-1"/>
                <w:sz w:val="20"/>
                <w:szCs w:val="20"/>
              </w:rPr>
              <w:t>Current Year Ratings</w:t>
            </w:r>
          </w:p>
        </w:tc>
        <w:tc>
          <w:tcPr>
            <w:tcW w:w="4050" w:type="dxa"/>
            <w:shd w:val="clear" w:color="auto" w:fill="auto"/>
          </w:tcPr>
          <w:p w14:paraId="5B1F4DA9" w14:textId="77777777" w:rsidR="004C5FD5" w:rsidRPr="006D34D6" w:rsidRDefault="004C5FD5" w:rsidP="007A206F">
            <w:pPr>
              <w:spacing w:before="2" w:after="2" w:line="220" w:lineRule="exact"/>
              <w:ind w:left="89"/>
              <w:rPr>
                <w:b/>
                <w:sz w:val="20"/>
                <w:szCs w:val="20"/>
              </w:rPr>
            </w:pPr>
            <w:r w:rsidRPr="006D34D6">
              <w:rPr>
                <w:b/>
                <w:sz w:val="20"/>
                <w:szCs w:val="20"/>
              </w:rPr>
              <w:t>O</w:t>
            </w:r>
            <w:r w:rsidRPr="006D34D6">
              <w:rPr>
                <w:b/>
                <w:spacing w:val="-1"/>
                <w:sz w:val="20"/>
                <w:szCs w:val="20"/>
              </w:rPr>
              <w:t>v</w:t>
            </w:r>
            <w:r w:rsidRPr="006D34D6">
              <w:rPr>
                <w:b/>
                <w:sz w:val="20"/>
                <w:szCs w:val="20"/>
              </w:rPr>
              <w:t>e</w:t>
            </w:r>
            <w:r w:rsidRPr="006D34D6">
              <w:rPr>
                <w:b/>
                <w:spacing w:val="1"/>
                <w:sz w:val="20"/>
                <w:szCs w:val="20"/>
              </w:rPr>
              <w:t>r</w:t>
            </w:r>
            <w:r w:rsidRPr="006D34D6">
              <w:rPr>
                <w:b/>
                <w:sz w:val="20"/>
                <w:szCs w:val="20"/>
              </w:rPr>
              <w:t>all</w:t>
            </w:r>
            <w:r w:rsidRPr="006D34D6">
              <w:rPr>
                <w:b/>
                <w:spacing w:val="-6"/>
                <w:sz w:val="20"/>
                <w:szCs w:val="20"/>
              </w:rPr>
              <w:t xml:space="preserve"> </w:t>
            </w:r>
            <w:r w:rsidRPr="006D34D6">
              <w:rPr>
                <w:b/>
                <w:sz w:val="20"/>
                <w:szCs w:val="20"/>
              </w:rPr>
              <w:t>DO</w:t>
            </w:r>
            <w:r w:rsidRPr="006D34D6">
              <w:rPr>
                <w:b/>
                <w:spacing w:val="-2"/>
                <w:sz w:val="20"/>
                <w:szCs w:val="20"/>
              </w:rPr>
              <w:t xml:space="preserve"> </w:t>
            </w:r>
            <w:r w:rsidRPr="006D34D6">
              <w:rPr>
                <w:b/>
                <w:spacing w:val="1"/>
                <w:sz w:val="20"/>
                <w:szCs w:val="20"/>
              </w:rPr>
              <w:t>r</w:t>
            </w:r>
            <w:r w:rsidRPr="006D34D6">
              <w:rPr>
                <w:b/>
                <w:sz w:val="20"/>
                <w:szCs w:val="20"/>
              </w:rPr>
              <w:t>at</w:t>
            </w:r>
            <w:r w:rsidRPr="006D34D6">
              <w:rPr>
                <w:b/>
                <w:spacing w:val="2"/>
                <w:sz w:val="20"/>
                <w:szCs w:val="20"/>
              </w:rPr>
              <w:t>i</w:t>
            </w:r>
            <w:r w:rsidRPr="006D34D6">
              <w:rPr>
                <w:b/>
                <w:spacing w:val="-1"/>
                <w:sz w:val="20"/>
                <w:szCs w:val="20"/>
              </w:rPr>
              <w:t>n</w:t>
            </w:r>
            <w:r w:rsidRPr="006D34D6">
              <w:rPr>
                <w:b/>
                <w:sz w:val="20"/>
                <w:szCs w:val="20"/>
              </w:rPr>
              <w:t>g</w:t>
            </w:r>
          </w:p>
        </w:tc>
        <w:tc>
          <w:tcPr>
            <w:tcW w:w="3690" w:type="dxa"/>
            <w:shd w:val="clear" w:color="auto" w:fill="auto"/>
          </w:tcPr>
          <w:p w14:paraId="5AF3354B" w14:textId="77777777" w:rsidR="004C5FD5" w:rsidRPr="006D34D6" w:rsidRDefault="004C5FD5" w:rsidP="007A206F">
            <w:pPr>
              <w:spacing w:before="2" w:after="2" w:line="220" w:lineRule="exact"/>
              <w:ind w:left="89"/>
              <w:rPr>
                <w:sz w:val="20"/>
                <w:szCs w:val="20"/>
              </w:rPr>
            </w:pPr>
          </w:p>
        </w:tc>
      </w:tr>
      <w:tr w:rsidR="004C5FD5" w:rsidRPr="006D34D6" w14:paraId="319CF2BF" w14:textId="77777777" w:rsidTr="007A206F">
        <w:trPr>
          <w:trHeight w:hRule="exact" w:val="285"/>
        </w:trPr>
        <w:tc>
          <w:tcPr>
            <w:tcW w:w="1880" w:type="dxa"/>
            <w:vMerge/>
            <w:shd w:val="clear" w:color="auto" w:fill="auto"/>
            <w:vAlign w:val="center"/>
          </w:tcPr>
          <w:p w14:paraId="0A050203"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7D2AD386" w14:textId="77777777" w:rsidR="004C5FD5" w:rsidRPr="006D34D6" w:rsidRDefault="004C5FD5" w:rsidP="007A206F">
            <w:pPr>
              <w:spacing w:before="2" w:after="2" w:line="220" w:lineRule="exact"/>
              <w:ind w:left="89"/>
              <w:rPr>
                <w:b/>
                <w:sz w:val="20"/>
                <w:szCs w:val="20"/>
              </w:rPr>
            </w:pPr>
            <w:r w:rsidRPr="006D34D6">
              <w:rPr>
                <w:b/>
                <w:sz w:val="20"/>
                <w:szCs w:val="20"/>
              </w:rPr>
              <w:t>O</w:t>
            </w:r>
            <w:r w:rsidRPr="006D34D6">
              <w:rPr>
                <w:b/>
                <w:spacing w:val="-1"/>
                <w:sz w:val="20"/>
                <w:szCs w:val="20"/>
              </w:rPr>
              <w:t>v</w:t>
            </w:r>
            <w:r w:rsidRPr="006D34D6">
              <w:rPr>
                <w:b/>
                <w:sz w:val="20"/>
                <w:szCs w:val="20"/>
              </w:rPr>
              <w:t>e</w:t>
            </w:r>
            <w:r w:rsidRPr="006D34D6">
              <w:rPr>
                <w:b/>
                <w:spacing w:val="1"/>
                <w:sz w:val="20"/>
                <w:szCs w:val="20"/>
              </w:rPr>
              <w:t>r</w:t>
            </w:r>
            <w:r w:rsidRPr="006D34D6">
              <w:rPr>
                <w:b/>
                <w:sz w:val="20"/>
                <w:szCs w:val="20"/>
              </w:rPr>
              <w:t>all</w:t>
            </w:r>
            <w:r w:rsidRPr="006D34D6">
              <w:rPr>
                <w:b/>
                <w:spacing w:val="-6"/>
                <w:sz w:val="20"/>
                <w:szCs w:val="20"/>
              </w:rPr>
              <w:t xml:space="preserve"> </w:t>
            </w:r>
            <w:r w:rsidRPr="006D34D6">
              <w:rPr>
                <w:b/>
                <w:spacing w:val="1"/>
                <w:sz w:val="20"/>
                <w:szCs w:val="20"/>
              </w:rPr>
              <w:t>I</w:t>
            </w:r>
            <w:r w:rsidRPr="006D34D6">
              <w:rPr>
                <w:b/>
                <w:sz w:val="20"/>
                <w:szCs w:val="20"/>
              </w:rPr>
              <w:t xml:space="preserve">P </w:t>
            </w:r>
            <w:r w:rsidRPr="006D34D6">
              <w:rPr>
                <w:b/>
                <w:spacing w:val="1"/>
                <w:sz w:val="20"/>
                <w:szCs w:val="20"/>
              </w:rPr>
              <w:t>r</w:t>
            </w:r>
            <w:r w:rsidRPr="006D34D6">
              <w:rPr>
                <w:b/>
                <w:sz w:val="20"/>
                <w:szCs w:val="20"/>
              </w:rPr>
              <w:t>ati</w:t>
            </w:r>
            <w:r w:rsidRPr="006D34D6">
              <w:rPr>
                <w:b/>
                <w:spacing w:val="-1"/>
                <w:sz w:val="20"/>
                <w:szCs w:val="20"/>
              </w:rPr>
              <w:t>n</w:t>
            </w:r>
            <w:r w:rsidRPr="006D34D6">
              <w:rPr>
                <w:b/>
                <w:sz w:val="20"/>
                <w:szCs w:val="20"/>
              </w:rPr>
              <w:t>g</w:t>
            </w:r>
          </w:p>
        </w:tc>
        <w:tc>
          <w:tcPr>
            <w:tcW w:w="3690" w:type="dxa"/>
            <w:shd w:val="clear" w:color="auto" w:fill="auto"/>
          </w:tcPr>
          <w:p w14:paraId="6F01C2D9" w14:textId="77777777" w:rsidR="004C5FD5" w:rsidRPr="006D34D6" w:rsidRDefault="004C5FD5" w:rsidP="007A206F">
            <w:pPr>
              <w:spacing w:before="2" w:after="2" w:line="220" w:lineRule="exact"/>
              <w:ind w:left="0"/>
              <w:rPr>
                <w:sz w:val="20"/>
                <w:szCs w:val="20"/>
              </w:rPr>
            </w:pPr>
            <w:r>
              <w:rPr>
                <w:sz w:val="20"/>
                <w:szCs w:val="20"/>
              </w:rPr>
              <w:t xml:space="preserve"> </w:t>
            </w:r>
            <w:r w:rsidRPr="006D34D6">
              <w:rPr>
                <w:sz w:val="20"/>
                <w:szCs w:val="20"/>
              </w:rPr>
              <w:t xml:space="preserve"> </w:t>
            </w:r>
          </w:p>
        </w:tc>
      </w:tr>
      <w:tr w:rsidR="004C5FD5" w:rsidRPr="006D34D6" w14:paraId="4E053B7A" w14:textId="77777777" w:rsidTr="007A206F">
        <w:trPr>
          <w:trHeight w:hRule="exact" w:val="245"/>
        </w:trPr>
        <w:tc>
          <w:tcPr>
            <w:tcW w:w="1880" w:type="dxa"/>
            <w:vMerge/>
            <w:shd w:val="clear" w:color="auto" w:fill="auto"/>
            <w:vAlign w:val="center"/>
          </w:tcPr>
          <w:p w14:paraId="6D196339"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020079BF" w14:textId="77777777" w:rsidR="004C5FD5" w:rsidRPr="006D34D6" w:rsidRDefault="004C5FD5" w:rsidP="007A206F">
            <w:pPr>
              <w:spacing w:before="2" w:after="2" w:line="220" w:lineRule="exact"/>
              <w:ind w:left="89"/>
              <w:rPr>
                <w:b/>
                <w:sz w:val="20"/>
                <w:szCs w:val="20"/>
              </w:rPr>
            </w:pPr>
            <w:r w:rsidRPr="006D34D6">
              <w:rPr>
                <w:b/>
                <w:sz w:val="20"/>
                <w:szCs w:val="20"/>
              </w:rPr>
              <w:t>O</w:t>
            </w:r>
            <w:r w:rsidRPr="006D34D6">
              <w:rPr>
                <w:b/>
                <w:spacing w:val="-1"/>
                <w:sz w:val="20"/>
                <w:szCs w:val="20"/>
              </w:rPr>
              <w:t>v</w:t>
            </w:r>
            <w:r w:rsidRPr="006D34D6">
              <w:rPr>
                <w:b/>
                <w:sz w:val="20"/>
                <w:szCs w:val="20"/>
              </w:rPr>
              <w:t>e</w:t>
            </w:r>
            <w:r w:rsidRPr="006D34D6">
              <w:rPr>
                <w:b/>
                <w:spacing w:val="1"/>
                <w:sz w:val="20"/>
                <w:szCs w:val="20"/>
              </w:rPr>
              <w:t>r</w:t>
            </w:r>
            <w:r w:rsidRPr="006D34D6">
              <w:rPr>
                <w:b/>
                <w:sz w:val="20"/>
                <w:szCs w:val="20"/>
              </w:rPr>
              <w:t>all</w:t>
            </w:r>
            <w:r w:rsidRPr="006D34D6">
              <w:rPr>
                <w:b/>
                <w:spacing w:val="-6"/>
                <w:sz w:val="20"/>
                <w:szCs w:val="20"/>
              </w:rPr>
              <w:t xml:space="preserve"> </w:t>
            </w:r>
            <w:r w:rsidRPr="006D34D6">
              <w:rPr>
                <w:b/>
                <w:spacing w:val="-1"/>
                <w:sz w:val="20"/>
                <w:szCs w:val="20"/>
              </w:rPr>
              <w:t>R</w:t>
            </w:r>
            <w:r w:rsidRPr="006D34D6">
              <w:rPr>
                <w:b/>
                <w:spacing w:val="2"/>
                <w:sz w:val="20"/>
                <w:szCs w:val="20"/>
              </w:rPr>
              <w:t>is</w:t>
            </w:r>
            <w:r w:rsidRPr="006D34D6">
              <w:rPr>
                <w:b/>
                <w:sz w:val="20"/>
                <w:szCs w:val="20"/>
              </w:rPr>
              <w:t>k</w:t>
            </w:r>
            <w:r w:rsidRPr="006D34D6">
              <w:rPr>
                <w:b/>
                <w:spacing w:val="-5"/>
                <w:sz w:val="20"/>
                <w:szCs w:val="20"/>
              </w:rPr>
              <w:t xml:space="preserve"> </w:t>
            </w:r>
            <w:r w:rsidRPr="006D34D6">
              <w:rPr>
                <w:b/>
                <w:spacing w:val="1"/>
                <w:sz w:val="20"/>
                <w:szCs w:val="20"/>
              </w:rPr>
              <w:t>r</w:t>
            </w:r>
            <w:r w:rsidRPr="006D34D6">
              <w:rPr>
                <w:b/>
                <w:sz w:val="20"/>
                <w:szCs w:val="20"/>
              </w:rPr>
              <w:t>ati</w:t>
            </w:r>
            <w:r w:rsidRPr="006D34D6">
              <w:rPr>
                <w:b/>
                <w:spacing w:val="1"/>
                <w:sz w:val="20"/>
                <w:szCs w:val="20"/>
              </w:rPr>
              <w:t>n</w:t>
            </w:r>
            <w:r w:rsidRPr="006D34D6">
              <w:rPr>
                <w:b/>
                <w:sz w:val="20"/>
                <w:szCs w:val="20"/>
              </w:rPr>
              <w:t>g</w:t>
            </w:r>
          </w:p>
        </w:tc>
        <w:tc>
          <w:tcPr>
            <w:tcW w:w="3690" w:type="dxa"/>
            <w:shd w:val="clear" w:color="auto" w:fill="auto"/>
          </w:tcPr>
          <w:p w14:paraId="674B4790" w14:textId="77777777" w:rsidR="004C5FD5" w:rsidRPr="006D34D6" w:rsidRDefault="004C5FD5" w:rsidP="007A206F">
            <w:pPr>
              <w:spacing w:before="2" w:after="2" w:line="220" w:lineRule="exact"/>
              <w:ind w:left="89"/>
              <w:rPr>
                <w:sz w:val="20"/>
                <w:szCs w:val="20"/>
              </w:rPr>
            </w:pPr>
          </w:p>
        </w:tc>
      </w:tr>
      <w:tr w:rsidR="004C5FD5" w:rsidRPr="006D34D6" w14:paraId="0EF4EB3B" w14:textId="77777777" w:rsidTr="007A206F">
        <w:trPr>
          <w:trHeight w:hRule="exact" w:val="245"/>
        </w:trPr>
        <w:tc>
          <w:tcPr>
            <w:tcW w:w="1880" w:type="dxa"/>
            <w:vMerge w:val="restart"/>
            <w:shd w:val="clear" w:color="auto" w:fill="auto"/>
            <w:vAlign w:val="center"/>
          </w:tcPr>
          <w:p w14:paraId="39C791D6" w14:textId="77777777" w:rsidR="004C5FD5" w:rsidRPr="006D34D6" w:rsidRDefault="004C5FD5" w:rsidP="007A206F">
            <w:pPr>
              <w:spacing w:before="2" w:after="2"/>
              <w:ind w:left="93"/>
              <w:jc w:val="center"/>
              <w:rPr>
                <w:b/>
                <w:caps/>
                <w:sz w:val="20"/>
                <w:szCs w:val="20"/>
              </w:rPr>
            </w:pPr>
            <w:r>
              <w:rPr>
                <w:b/>
                <w:caps/>
                <w:sz w:val="20"/>
                <w:szCs w:val="20"/>
              </w:rPr>
              <w:t>3. Key dates</w:t>
            </w:r>
          </w:p>
        </w:tc>
        <w:tc>
          <w:tcPr>
            <w:tcW w:w="4050" w:type="dxa"/>
            <w:shd w:val="clear" w:color="auto" w:fill="auto"/>
          </w:tcPr>
          <w:p w14:paraId="38328267" w14:textId="669C3601" w:rsidR="004C5FD5" w:rsidRPr="006D34D6" w:rsidRDefault="009556DD" w:rsidP="007A206F">
            <w:pPr>
              <w:spacing w:before="2" w:after="2" w:line="220" w:lineRule="exact"/>
              <w:ind w:left="89"/>
              <w:rPr>
                <w:b/>
                <w:sz w:val="20"/>
                <w:szCs w:val="20"/>
              </w:rPr>
            </w:pPr>
            <w:r>
              <w:rPr>
                <w:b/>
                <w:sz w:val="20"/>
                <w:szCs w:val="20"/>
              </w:rPr>
              <w:t>Actual Implementation Start Date</w:t>
            </w:r>
            <w:r>
              <w:rPr>
                <w:rStyle w:val="FootnoteReference"/>
                <w:b/>
                <w:sz w:val="20"/>
                <w:szCs w:val="20"/>
              </w:rPr>
              <w:footnoteReference w:id="2"/>
            </w:r>
          </w:p>
        </w:tc>
        <w:tc>
          <w:tcPr>
            <w:tcW w:w="3690" w:type="dxa"/>
            <w:shd w:val="clear" w:color="auto" w:fill="auto"/>
          </w:tcPr>
          <w:p w14:paraId="04C18416" w14:textId="77777777" w:rsidR="004C5FD5" w:rsidRPr="006D34D6" w:rsidRDefault="004C5FD5" w:rsidP="007A206F">
            <w:pPr>
              <w:spacing w:before="2" w:after="2" w:line="220" w:lineRule="exact"/>
              <w:ind w:left="89"/>
              <w:rPr>
                <w:sz w:val="20"/>
                <w:szCs w:val="20"/>
              </w:rPr>
            </w:pPr>
          </w:p>
        </w:tc>
      </w:tr>
      <w:tr w:rsidR="00133DA5" w:rsidRPr="006D34D6" w14:paraId="0E291C25" w14:textId="77777777" w:rsidTr="007A206F">
        <w:trPr>
          <w:trHeight w:hRule="exact" w:val="245"/>
        </w:trPr>
        <w:tc>
          <w:tcPr>
            <w:tcW w:w="1880" w:type="dxa"/>
            <w:vMerge/>
            <w:shd w:val="clear" w:color="auto" w:fill="auto"/>
            <w:vAlign w:val="center"/>
          </w:tcPr>
          <w:p w14:paraId="609693FF" w14:textId="77777777" w:rsidR="00133DA5" w:rsidRDefault="00133DA5" w:rsidP="007A206F">
            <w:pPr>
              <w:spacing w:before="2" w:after="2"/>
              <w:ind w:left="93"/>
              <w:jc w:val="center"/>
              <w:rPr>
                <w:b/>
                <w:caps/>
                <w:sz w:val="20"/>
                <w:szCs w:val="20"/>
              </w:rPr>
            </w:pPr>
          </w:p>
        </w:tc>
        <w:tc>
          <w:tcPr>
            <w:tcW w:w="4050" w:type="dxa"/>
            <w:shd w:val="clear" w:color="auto" w:fill="auto"/>
          </w:tcPr>
          <w:p w14:paraId="0BB88BB6" w14:textId="5482D6E7" w:rsidR="00133DA5" w:rsidRDefault="00133DA5" w:rsidP="007A206F">
            <w:pPr>
              <w:spacing w:before="2" w:after="2" w:line="220" w:lineRule="exact"/>
              <w:ind w:left="89"/>
              <w:rPr>
                <w:b/>
                <w:sz w:val="20"/>
                <w:szCs w:val="20"/>
              </w:rPr>
            </w:pPr>
            <w:r>
              <w:rPr>
                <w:b/>
                <w:sz w:val="20"/>
                <w:szCs w:val="20"/>
              </w:rPr>
              <w:t>First Disbursement Date</w:t>
            </w:r>
          </w:p>
        </w:tc>
        <w:tc>
          <w:tcPr>
            <w:tcW w:w="3690" w:type="dxa"/>
            <w:shd w:val="clear" w:color="auto" w:fill="auto"/>
          </w:tcPr>
          <w:p w14:paraId="41D47213" w14:textId="77777777" w:rsidR="00133DA5" w:rsidRPr="006D34D6" w:rsidRDefault="00133DA5" w:rsidP="007A206F">
            <w:pPr>
              <w:spacing w:before="2" w:after="2" w:line="220" w:lineRule="exact"/>
              <w:ind w:left="89"/>
              <w:rPr>
                <w:sz w:val="20"/>
                <w:szCs w:val="20"/>
              </w:rPr>
            </w:pPr>
          </w:p>
        </w:tc>
      </w:tr>
      <w:tr w:rsidR="004C5FD5" w:rsidRPr="006D34D6" w14:paraId="7627D113" w14:textId="77777777" w:rsidTr="007A206F">
        <w:trPr>
          <w:trHeight w:hRule="exact" w:val="245"/>
        </w:trPr>
        <w:tc>
          <w:tcPr>
            <w:tcW w:w="1880" w:type="dxa"/>
            <w:vMerge/>
            <w:shd w:val="clear" w:color="auto" w:fill="auto"/>
            <w:vAlign w:val="center"/>
          </w:tcPr>
          <w:p w14:paraId="64F0E27D"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082DCE20" w14:textId="77777777" w:rsidR="004C5FD5" w:rsidRPr="006D34D6" w:rsidRDefault="004C5FD5" w:rsidP="007A206F">
            <w:pPr>
              <w:spacing w:before="2" w:after="2" w:line="220" w:lineRule="exact"/>
              <w:ind w:left="89"/>
              <w:rPr>
                <w:b/>
                <w:sz w:val="20"/>
                <w:szCs w:val="20"/>
              </w:rPr>
            </w:pPr>
            <w:r>
              <w:rPr>
                <w:b/>
                <w:sz w:val="20"/>
                <w:szCs w:val="20"/>
              </w:rPr>
              <w:t>Expected Mid-Term Review Date</w:t>
            </w:r>
          </w:p>
        </w:tc>
        <w:tc>
          <w:tcPr>
            <w:tcW w:w="3690" w:type="dxa"/>
            <w:shd w:val="clear" w:color="auto" w:fill="auto"/>
          </w:tcPr>
          <w:p w14:paraId="604946A3" w14:textId="77777777" w:rsidR="004C5FD5" w:rsidRPr="006D34D6" w:rsidRDefault="004C5FD5" w:rsidP="007A206F">
            <w:pPr>
              <w:spacing w:before="2" w:after="2" w:line="220" w:lineRule="exact"/>
              <w:ind w:left="89"/>
              <w:rPr>
                <w:sz w:val="20"/>
                <w:szCs w:val="20"/>
              </w:rPr>
            </w:pPr>
          </w:p>
        </w:tc>
      </w:tr>
      <w:tr w:rsidR="004C5FD5" w:rsidRPr="006D34D6" w14:paraId="38554501" w14:textId="77777777" w:rsidTr="007A206F">
        <w:trPr>
          <w:trHeight w:hRule="exact" w:val="280"/>
        </w:trPr>
        <w:tc>
          <w:tcPr>
            <w:tcW w:w="1880" w:type="dxa"/>
            <w:vMerge/>
            <w:shd w:val="clear" w:color="auto" w:fill="auto"/>
            <w:vAlign w:val="center"/>
          </w:tcPr>
          <w:p w14:paraId="708CBB63"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61FDBDF9" w14:textId="0FD32C2B" w:rsidR="004C5FD5" w:rsidRPr="006D34D6" w:rsidRDefault="00133DA5" w:rsidP="007A206F">
            <w:pPr>
              <w:spacing w:before="2" w:after="2" w:line="220" w:lineRule="exact"/>
              <w:ind w:left="89"/>
              <w:rPr>
                <w:b/>
                <w:sz w:val="20"/>
                <w:szCs w:val="20"/>
              </w:rPr>
            </w:pPr>
            <w:r>
              <w:rPr>
                <w:b/>
                <w:sz w:val="20"/>
                <w:szCs w:val="20"/>
              </w:rPr>
              <w:t>Expected Completion Date</w:t>
            </w:r>
            <w:r>
              <w:rPr>
                <w:rStyle w:val="FootnoteReference"/>
                <w:b/>
                <w:sz w:val="20"/>
                <w:szCs w:val="20"/>
              </w:rPr>
              <w:footnoteReference w:id="3"/>
            </w:r>
          </w:p>
        </w:tc>
        <w:tc>
          <w:tcPr>
            <w:tcW w:w="3690" w:type="dxa"/>
            <w:shd w:val="clear" w:color="auto" w:fill="auto"/>
          </w:tcPr>
          <w:p w14:paraId="5E6DE0C8" w14:textId="77777777" w:rsidR="004C5FD5" w:rsidRPr="006D34D6" w:rsidRDefault="004C5FD5" w:rsidP="007A206F">
            <w:pPr>
              <w:spacing w:before="2" w:after="2" w:line="220" w:lineRule="exact"/>
              <w:ind w:left="89"/>
              <w:rPr>
                <w:sz w:val="20"/>
                <w:szCs w:val="20"/>
              </w:rPr>
            </w:pPr>
          </w:p>
        </w:tc>
      </w:tr>
      <w:tr w:rsidR="004C5FD5" w:rsidRPr="006D34D6" w14:paraId="41C36D86" w14:textId="77777777" w:rsidTr="007A206F">
        <w:trPr>
          <w:trHeight w:hRule="exact" w:val="245"/>
        </w:trPr>
        <w:tc>
          <w:tcPr>
            <w:tcW w:w="1880" w:type="dxa"/>
            <w:vMerge/>
            <w:shd w:val="clear" w:color="auto" w:fill="auto"/>
            <w:vAlign w:val="center"/>
          </w:tcPr>
          <w:p w14:paraId="3A4503DE"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04B22096" w14:textId="02B1640C" w:rsidR="004C5FD5" w:rsidRDefault="00133DA5" w:rsidP="007A206F">
            <w:pPr>
              <w:spacing w:before="2" w:after="2" w:line="220" w:lineRule="exact"/>
              <w:ind w:left="89"/>
              <w:rPr>
                <w:b/>
                <w:sz w:val="20"/>
                <w:szCs w:val="20"/>
              </w:rPr>
            </w:pPr>
            <w:r>
              <w:rPr>
                <w:b/>
                <w:sz w:val="20"/>
                <w:szCs w:val="20"/>
              </w:rPr>
              <w:t>Expected Financial Closure</w:t>
            </w:r>
            <w:r>
              <w:rPr>
                <w:rStyle w:val="FootnoteReference"/>
                <w:b/>
                <w:sz w:val="20"/>
                <w:szCs w:val="20"/>
              </w:rPr>
              <w:footnoteReference w:id="4"/>
            </w:r>
          </w:p>
        </w:tc>
        <w:tc>
          <w:tcPr>
            <w:tcW w:w="3690" w:type="dxa"/>
            <w:shd w:val="clear" w:color="auto" w:fill="auto"/>
          </w:tcPr>
          <w:p w14:paraId="4098D22A" w14:textId="77777777" w:rsidR="004C5FD5" w:rsidRPr="006D34D6" w:rsidRDefault="004C5FD5" w:rsidP="007A206F">
            <w:pPr>
              <w:spacing w:before="2" w:after="2" w:line="220" w:lineRule="exact"/>
              <w:ind w:left="89"/>
              <w:rPr>
                <w:sz w:val="20"/>
                <w:szCs w:val="20"/>
              </w:rPr>
            </w:pPr>
          </w:p>
        </w:tc>
      </w:tr>
      <w:tr w:rsidR="004C5FD5" w:rsidRPr="006D34D6" w14:paraId="2F0371DD" w14:textId="77777777" w:rsidTr="007A206F">
        <w:trPr>
          <w:trHeight w:hRule="exact" w:val="245"/>
        </w:trPr>
        <w:tc>
          <w:tcPr>
            <w:tcW w:w="1880" w:type="dxa"/>
            <w:vMerge w:val="restart"/>
            <w:shd w:val="clear" w:color="auto" w:fill="auto"/>
            <w:vAlign w:val="center"/>
          </w:tcPr>
          <w:p w14:paraId="014D8679" w14:textId="77777777" w:rsidR="004C5FD5" w:rsidRPr="006D34D6" w:rsidRDefault="004C5FD5" w:rsidP="007A206F">
            <w:pPr>
              <w:spacing w:before="2" w:after="2"/>
              <w:ind w:left="93"/>
              <w:jc w:val="center"/>
              <w:rPr>
                <w:b/>
                <w:caps/>
                <w:sz w:val="20"/>
                <w:szCs w:val="20"/>
              </w:rPr>
            </w:pPr>
            <w:r>
              <w:rPr>
                <w:b/>
                <w:caps/>
                <w:sz w:val="20"/>
                <w:szCs w:val="20"/>
              </w:rPr>
              <w:t>4. Budget</w:t>
            </w:r>
          </w:p>
        </w:tc>
        <w:tc>
          <w:tcPr>
            <w:tcW w:w="4050" w:type="dxa"/>
            <w:shd w:val="clear" w:color="auto" w:fill="auto"/>
          </w:tcPr>
          <w:p w14:paraId="162C8CCD" w14:textId="77777777" w:rsidR="004C5FD5" w:rsidRPr="00E601CE" w:rsidRDefault="004C5FD5" w:rsidP="007A206F">
            <w:pPr>
              <w:spacing w:before="2" w:after="2" w:line="220" w:lineRule="exact"/>
              <w:ind w:left="89"/>
              <w:rPr>
                <w:b/>
                <w:sz w:val="20"/>
                <w:szCs w:val="20"/>
              </w:rPr>
            </w:pPr>
            <w:r w:rsidRPr="00E601CE">
              <w:rPr>
                <w:b/>
                <w:sz w:val="20"/>
                <w:szCs w:val="20"/>
              </w:rPr>
              <w:t>Total Project Budget</w:t>
            </w:r>
          </w:p>
        </w:tc>
        <w:tc>
          <w:tcPr>
            <w:tcW w:w="3690" w:type="dxa"/>
            <w:shd w:val="clear" w:color="auto" w:fill="auto"/>
          </w:tcPr>
          <w:p w14:paraId="46225AD5" w14:textId="77777777" w:rsidR="004C5FD5" w:rsidRPr="004136DC" w:rsidRDefault="004C5FD5" w:rsidP="007A206F">
            <w:pPr>
              <w:spacing w:before="2" w:after="2" w:line="220" w:lineRule="exact"/>
              <w:ind w:left="89"/>
              <w:rPr>
                <w:sz w:val="20"/>
                <w:szCs w:val="20"/>
              </w:rPr>
            </w:pPr>
          </w:p>
        </w:tc>
      </w:tr>
      <w:tr w:rsidR="004C5FD5" w:rsidRPr="006D34D6" w14:paraId="0E8DDC6F" w14:textId="77777777" w:rsidTr="00B112D3">
        <w:trPr>
          <w:trHeight w:hRule="exact" w:val="802"/>
        </w:trPr>
        <w:tc>
          <w:tcPr>
            <w:tcW w:w="1880" w:type="dxa"/>
            <w:vMerge/>
            <w:shd w:val="clear" w:color="auto" w:fill="auto"/>
            <w:vAlign w:val="center"/>
          </w:tcPr>
          <w:p w14:paraId="3233EA3A" w14:textId="77777777" w:rsidR="004C5FD5" w:rsidRDefault="004C5FD5" w:rsidP="007A206F">
            <w:pPr>
              <w:spacing w:before="2" w:after="2"/>
              <w:ind w:left="93"/>
              <w:jc w:val="center"/>
              <w:rPr>
                <w:b/>
                <w:caps/>
                <w:sz w:val="20"/>
                <w:szCs w:val="20"/>
              </w:rPr>
            </w:pPr>
          </w:p>
        </w:tc>
        <w:tc>
          <w:tcPr>
            <w:tcW w:w="4050" w:type="dxa"/>
            <w:shd w:val="clear" w:color="auto" w:fill="auto"/>
          </w:tcPr>
          <w:p w14:paraId="0CAD7CBA" w14:textId="0D8A33CC" w:rsidR="004C5FD5" w:rsidRDefault="00B112D3" w:rsidP="007A206F">
            <w:pPr>
              <w:spacing w:before="2" w:after="2" w:line="220" w:lineRule="exact"/>
              <w:ind w:left="89"/>
              <w:rPr>
                <w:b/>
                <w:sz w:val="20"/>
                <w:szCs w:val="20"/>
              </w:rPr>
            </w:pPr>
            <w:r>
              <w:rPr>
                <w:b/>
                <w:bCs/>
                <w:sz w:val="20"/>
                <w:szCs w:val="20"/>
              </w:rPr>
              <w:t>Total GEF disbursement (USD)</w:t>
            </w:r>
            <w:r>
              <w:rPr>
                <w:sz w:val="20"/>
                <w:szCs w:val="20"/>
              </w:rPr>
              <w:t xml:space="preserve"> </w:t>
            </w:r>
            <w:r>
              <w:rPr>
                <w:b/>
                <w:bCs/>
                <w:sz w:val="20"/>
                <w:szCs w:val="20"/>
              </w:rPr>
              <w:t xml:space="preserve"> through June 30 of the FY for p</w:t>
            </w:r>
            <w:r>
              <w:rPr>
                <w:b/>
                <w:sz w:val="20"/>
                <w:szCs w:val="20"/>
              </w:rPr>
              <w:t>roject that has been in implementation for at least 1 FY</w:t>
            </w:r>
            <w:r>
              <w:rPr>
                <w:b/>
                <w:sz w:val="20"/>
                <w:szCs w:val="20"/>
              </w:rPr>
              <w:tab/>
            </w:r>
          </w:p>
        </w:tc>
        <w:tc>
          <w:tcPr>
            <w:tcW w:w="3690" w:type="dxa"/>
            <w:shd w:val="clear" w:color="auto" w:fill="auto"/>
          </w:tcPr>
          <w:p w14:paraId="7696B43F" w14:textId="77777777" w:rsidR="004C5FD5" w:rsidRPr="004136DC" w:rsidRDefault="004C5FD5" w:rsidP="007A206F">
            <w:pPr>
              <w:spacing w:before="2" w:after="2" w:line="220" w:lineRule="exact"/>
              <w:ind w:left="89"/>
              <w:rPr>
                <w:sz w:val="20"/>
                <w:szCs w:val="20"/>
              </w:rPr>
            </w:pPr>
          </w:p>
        </w:tc>
      </w:tr>
      <w:tr w:rsidR="004C5FD5" w:rsidRPr="006D34D6" w14:paraId="761A49D6" w14:textId="77777777" w:rsidTr="007A206F">
        <w:trPr>
          <w:trHeight w:hRule="exact" w:val="298"/>
        </w:trPr>
        <w:tc>
          <w:tcPr>
            <w:tcW w:w="1880" w:type="dxa"/>
            <w:vMerge/>
            <w:shd w:val="clear" w:color="auto" w:fill="auto"/>
            <w:vAlign w:val="center"/>
          </w:tcPr>
          <w:p w14:paraId="734E586D" w14:textId="77777777" w:rsidR="004C5FD5" w:rsidRPr="006D34D6" w:rsidRDefault="004C5FD5" w:rsidP="007A206F">
            <w:pPr>
              <w:spacing w:before="2" w:after="2"/>
              <w:ind w:left="93"/>
              <w:jc w:val="center"/>
              <w:rPr>
                <w:b/>
                <w:caps/>
                <w:sz w:val="20"/>
                <w:szCs w:val="20"/>
              </w:rPr>
            </w:pPr>
          </w:p>
        </w:tc>
        <w:tc>
          <w:tcPr>
            <w:tcW w:w="4050" w:type="dxa"/>
            <w:shd w:val="clear" w:color="auto" w:fill="auto"/>
          </w:tcPr>
          <w:p w14:paraId="1FA34017" w14:textId="77777777" w:rsidR="004C5FD5" w:rsidRDefault="004C5FD5" w:rsidP="007A206F">
            <w:pPr>
              <w:spacing w:before="2" w:after="2" w:line="220" w:lineRule="exact"/>
              <w:ind w:left="89"/>
              <w:rPr>
                <w:b/>
                <w:sz w:val="20"/>
                <w:szCs w:val="20"/>
              </w:rPr>
            </w:pPr>
            <w:r>
              <w:rPr>
                <w:b/>
                <w:sz w:val="20"/>
                <w:szCs w:val="20"/>
              </w:rPr>
              <w:t>Materialized Co-finance</w:t>
            </w:r>
          </w:p>
        </w:tc>
        <w:tc>
          <w:tcPr>
            <w:tcW w:w="3690" w:type="dxa"/>
            <w:shd w:val="clear" w:color="auto" w:fill="FFFFFF" w:themeFill="background1"/>
          </w:tcPr>
          <w:p w14:paraId="54DE7ACF" w14:textId="77777777" w:rsidR="004C5FD5" w:rsidRPr="004136DC" w:rsidRDefault="004C5FD5" w:rsidP="007A206F">
            <w:pPr>
              <w:spacing w:before="2" w:after="2" w:line="220" w:lineRule="exact"/>
              <w:ind w:left="89"/>
              <w:rPr>
                <w:sz w:val="20"/>
                <w:szCs w:val="20"/>
              </w:rPr>
            </w:pPr>
          </w:p>
        </w:tc>
      </w:tr>
    </w:tbl>
    <w:p w14:paraId="698F937F" w14:textId="77777777" w:rsidR="004C5FD5" w:rsidRDefault="004C5FD5" w:rsidP="004C5FD5">
      <w:pPr>
        <w:ind w:left="0"/>
      </w:pPr>
    </w:p>
    <w:p w14:paraId="38EB30F9" w14:textId="16178FDB" w:rsidR="004C5FD5" w:rsidRDefault="004C5FD5" w:rsidP="004C5FD5">
      <w:pPr>
        <w:autoSpaceDE w:val="0"/>
        <w:autoSpaceDN w:val="0"/>
        <w:adjustRightInd w:val="0"/>
        <w:ind w:left="0"/>
        <w:rPr>
          <w:b/>
          <w:bCs/>
        </w:rPr>
      </w:pPr>
      <w:r w:rsidRPr="00F020AD">
        <w:rPr>
          <w:b/>
          <w:bCs/>
        </w:rPr>
        <w:t>Project Contact information:</w:t>
      </w:r>
    </w:p>
    <w:tbl>
      <w:tblPr>
        <w:tblStyle w:val="TableGrid"/>
        <w:tblW w:w="9620" w:type="dxa"/>
        <w:tblLook w:val="04A0" w:firstRow="1" w:lastRow="0" w:firstColumn="1" w:lastColumn="0" w:noHBand="0" w:noVBand="1"/>
      </w:tblPr>
      <w:tblGrid>
        <w:gridCol w:w="2710"/>
        <w:gridCol w:w="2710"/>
        <w:gridCol w:w="4200"/>
      </w:tblGrid>
      <w:tr w:rsidR="00E40778" w14:paraId="73D47509" w14:textId="77777777" w:rsidTr="00B81058">
        <w:trPr>
          <w:trHeight w:val="272"/>
        </w:trPr>
        <w:tc>
          <w:tcPr>
            <w:tcW w:w="2710" w:type="dxa"/>
          </w:tcPr>
          <w:p w14:paraId="321B3974" w14:textId="77777777" w:rsidR="00E40778" w:rsidRPr="004A383F" w:rsidRDefault="00E40778" w:rsidP="00B81058">
            <w:pPr>
              <w:spacing w:line="259" w:lineRule="auto"/>
              <w:ind w:left="0"/>
              <w:jc w:val="left"/>
              <w:rPr>
                <w:rFonts w:asciiTheme="minorHAnsi" w:hAnsiTheme="minorHAnsi"/>
                <w:b/>
              </w:rPr>
            </w:pPr>
            <w:r w:rsidRPr="004A383F">
              <w:rPr>
                <w:rFonts w:asciiTheme="minorHAnsi" w:hAnsiTheme="minorHAnsi"/>
                <w:b/>
              </w:rPr>
              <w:t>Project Position</w:t>
            </w:r>
          </w:p>
        </w:tc>
        <w:tc>
          <w:tcPr>
            <w:tcW w:w="2710" w:type="dxa"/>
          </w:tcPr>
          <w:p w14:paraId="5977EB6F" w14:textId="77777777" w:rsidR="00E40778" w:rsidRPr="004A383F" w:rsidRDefault="00E40778" w:rsidP="00B81058">
            <w:pPr>
              <w:spacing w:line="259" w:lineRule="auto"/>
              <w:ind w:left="0"/>
              <w:jc w:val="left"/>
              <w:rPr>
                <w:rFonts w:asciiTheme="minorHAnsi" w:hAnsiTheme="minorHAnsi"/>
                <w:b/>
              </w:rPr>
            </w:pPr>
            <w:r w:rsidRPr="004A383F">
              <w:rPr>
                <w:rFonts w:asciiTheme="minorHAnsi" w:hAnsiTheme="minorHAnsi"/>
                <w:b/>
              </w:rPr>
              <w:t>Name</w:t>
            </w:r>
          </w:p>
        </w:tc>
        <w:tc>
          <w:tcPr>
            <w:tcW w:w="4200" w:type="dxa"/>
          </w:tcPr>
          <w:p w14:paraId="688FE86C" w14:textId="77777777" w:rsidR="00E40778" w:rsidRPr="004A383F" w:rsidRDefault="00E40778" w:rsidP="00B81058">
            <w:pPr>
              <w:spacing w:line="259" w:lineRule="auto"/>
              <w:ind w:left="0"/>
              <w:jc w:val="left"/>
              <w:rPr>
                <w:rFonts w:asciiTheme="minorHAnsi" w:hAnsiTheme="minorHAnsi"/>
                <w:b/>
              </w:rPr>
            </w:pPr>
            <w:r w:rsidRPr="004A383F">
              <w:rPr>
                <w:rFonts w:asciiTheme="minorHAnsi" w:hAnsiTheme="minorHAnsi"/>
                <w:b/>
              </w:rPr>
              <w:t>E-mail</w:t>
            </w:r>
          </w:p>
        </w:tc>
      </w:tr>
      <w:tr w:rsidR="00E40778" w14:paraId="5B49C91C" w14:textId="77777777" w:rsidTr="00B81058">
        <w:trPr>
          <w:trHeight w:val="272"/>
        </w:trPr>
        <w:tc>
          <w:tcPr>
            <w:tcW w:w="2710" w:type="dxa"/>
          </w:tcPr>
          <w:p w14:paraId="389AD980" w14:textId="77777777" w:rsidR="00E40778" w:rsidRPr="004A383F" w:rsidRDefault="00E40778" w:rsidP="00B81058">
            <w:pPr>
              <w:spacing w:line="259" w:lineRule="auto"/>
              <w:ind w:left="0"/>
              <w:jc w:val="left"/>
              <w:rPr>
                <w:rFonts w:asciiTheme="minorHAnsi" w:hAnsiTheme="minorHAnsi"/>
              </w:rPr>
            </w:pPr>
            <w:r w:rsidRPr="004A383F">
              <w:rPr>
                <w:rFonts w:asciiTheme="minorHAnsi" w:hAnsiTheme="minorHAnsi"/>
              </w:rPr>
              <w:t>Project Manager</w:t>
            </w:r>
          </w:p>
        </w:tc>
        <w:tc>
          <w:tcPr>
            <w:tcW w:w="2710" w:type="dxa"/>
          </w:tcPr>
          <w:p w14:paraId="2796C776" w14:textId="77777777" w:rsidR="00E40778" w:rsidRPr="004A383F" w:rsidRDefault="00E40778" w:rsidP="00B81058">
            <w:pPr>
              <w:spacing w:line="259" w:lineRule="auto"/>
              <w:ind w:left="0"/>
              <w:jc w:val="left"/>
              <w:rPr>
                <w:rFonts w:asciiTheme="minorHAnsi" w:hAnsiTheme="minorHAnsi"/>
              </w:rPr>
            </w:pPr>
          </w:p>
        </w:tc>
        <w:tc>
          <w:tcPr>
            <w:tcW w:w="4200" w:type="dxa"/>
          </w:tcPr>
          <w:p w14:paraId="5E6ECA0A" w14:textId="77777777" w:rsidR="00E40778" w:rsidRPr="004A383F" w:rsidRDefault="00E40778" w:rsidP="00B81058">
            <w:pPr>
              <w:spacing w:line="259" w:lineRule="auto"/>
              <w:ind w:left="0"/>
              <w:jc w:val="left"/>
              <w:rPr>
                <w:rFonts w:asciiTheme="minorHAnsi" w:hAnsiTheme="minorHAnsi"/>
              </w:rPr>
            </w:pPr>
          </w:p>
        </w:tc>
      </w:tr>
      <w:tr w:rsidR="00E40778" w14:paraId="0BED28A5" w14:textId="77777777" w:rsidTr="00B81058">
        <w:trPr>
          <w:trHeight w:val="272"/>
        </w:trPr>
        <w:tc>
          <w:tcPr>
            <w:tcW w:w="2710" w:type="dxa"/>
          </w:tcPr>
          <w:p w14:paraId="38B50B18" w14:textId="77777777" w:rsidR="00E40778" w:rsidRPr="004A383F" w:rsidRDefault="00E40778" w:rsidP="00B81058">
            <w:pPr>
              <w:spacing w:line="259" w:lineRule="auto"/>
              <w:ind w:left="0"/>
              <w:jc w:val="left"/>
              <w:rPr>
                <w:rFonts w:asciiTheme="minorHAnsi" w:hAnsiTheme="minorHAnsi"/>
              </w:rPr>
            </w:pPr>
            <w:r w:rsidRPr="004A383F">
              <w:rPr>
                <w:rFonts w:asciiTheme="minorHAnsi" w:hAnsiTheme="minorHAnsi"/>
              </w:rPr>
              <w:t>M&amp;E Officer</w:t>
            </w:r>
          </w:p>
        </w:tc>
        <w:tc>
          <w:tcPr>
            <w:tcW w:w="2710" w:type="dxa"/>
          </w:tcPr>
          <w:p w14:paraId="14775BFB" w14:textId="77777777" w:rsidR="00E40778" w:rsidRPr="004A383F" w:rsidRDefault="00E40778" w:rsidP="00B81058">
            <w:pPr>
              <w:spacing w:line="259" w:lineRule="auto"/>
              <w:ind w:left="0"/>
              <w:jc w:val="left"/>
              <w:rPr>
                <w:rFonts w:asciiTheme="minorHAnsi" w:hAnsiTheme="minorHAnsi"/>
              </w:rPr>
            </w:pPr>
          </w:p>
        </w:tc>
        <w:tc>
          <w:tcPr>
            <w:tcW w:w="4200" w:type="dxa"/>
          </w:tcPr>
          <w:p w14:paraId="421071DE" w14:textId="77777777" w:rsidR="00E40778" w:rsidRPr="004A383F" w:rsidRDefault="00E40778" w:rsidP="00B81058">
            <w:pPr>
              <w:spacing w:line="259" w:lineRule="auto"/>
              <w:ind w:left="0"/>
              <w:jc w:val="left"/>
              <w:rPr>
                <w:rFonts w:asciiTheme="minorHAnsi" w:hAnsiTheme="minorHAnsi"/>
              </w:rPr>
            </w:pPr>
          </w:p>
        </w:tc>
      </w:tr>
      <w:tr w:rsidR="00E40778" w14:paraId="33B422BA" w14:textId="77777777" w:rsidTr="00B81058">
        <w:trPr>
          <w:trHeight w:val="272"/>
        </w:trPr>
        <w:tc>
          <w:tcPr>
            <w:tcW w:w="2710" w:type="dxa"/>
          </w:tcPr>
          <w:p w14:paraId="243CF100" w14:textId="77777777" w:rsidR="00E40778" w:rsidRPr="004A383F" w:rsidRDefault="00E40778" w:rsidP="00B81058">
            <w:pPr>
              <w:spacing w:line="259" w:lineRule="auto"/>
              <w:ind w:left="0"/>
              <w:jc w:val="left"/>
              <w:rPr>
                <w:rFonts w:asciiTheme="minorHAnsi" w:hAnsiTheme="minorHAnsi"/>
              </w:rPr>
            </w:pPr>
            <w:r w:rsidRPr="004A383F">
              <w:rPr>
                <w:rFonts w:asciiTheme="minorHAnsi" w:hAnsiTheme="minorHAnsi"/>
              </w:rPr>
              <w:t>F&amp;A Officer</w:t>
            </w:r>
          </w:p>
        </w:tc>
        <w:tc>
          <w:tcPr>
            <w:tcW w:w="2710" w:type="dxa"/>
          </w:tcPr>
          <w:p w14:paraId="50F6432C" w14:textId="77777777" w:rsidR="00E40778" w:rsidRPr="004A383F" w:rsidRDefault="00E40778" w:rsidP="00B81058">
            <w:pPr>
              <w:spacing w:line="259" w:lineRule="auto"/>
              <w:ind w:left="0"/>
              <w:jc w:val="left"/>
              <w:rPr>
                <w:rFonts w:asciiTheme="minorHAnsi" w:hAnsiTheme="minorHAnsi"/>
              </w:rPr>
            </w:pPr>
          </w:p>
        </w:tc>
        <w:tc>
          <w:tcPr>
            <w:tcW w:w="4200" w:type="dxa"/>
          </w:tcPr>
          <w:p w14:paraId="127BD557" w14:textId="77777777" w:rsidR="00E40778" w:rsidRPr="004A383F" w:rsidRDefault="00E40778" w:rsidP="00B81058">
            <w:pPr>
              <w:spacing w:line="259" w:lineRule="auto"/>
              <w:ind w:left="0"/>
              <w:jc w:val="left"/>
              <w:rPr>
                <w:rFonts w:asciiTheme="minorHAnsi" w:hAnsiTheme="minorHAnsi"/>
              </w:rPr>
            </w:pPr>
          </w:p>
        </w:tc>
      </w:tr>
      <w:tr w:rsidR="00E40778" w14:paraId="2E8F79DF" w14:textId="77777777" w:rsidTr="00B81058">
        <w:trPr>
          <w:trHeight w:val="272"/>
        </w:trPr>
        <w:tc>
          <w:tcPr>
            <w:tcW w:w="2710" w:type="dxa"/>
          </w:tcPr>
          <w:p w14:paraId="20A51549" w14:textId="77777777" w:rsidR="00E40778" w:rsidRPr="004A383F" w:rsidRDefault="00E40778" w:rsidP="00B81058">
            <w:pPr>
              <w:spacing w:line="259" w:lineRule="auto"/>
              <w:ind w:left="0"/>
              <w:jc w:val="left"/>
            </w:pPr>
            <w:r>
              <w:t>Safeguards Specialist</w:t>
            </w:r>
          </w:p>
        </w:tc>
        <w:tc>
          <w:tcPr>
            <w:tcW w:w="2710" w:type="dxa"/>
          </w:tcPr>
          <w:p w14:paraId="782E5195" w14:textId="77777777" w:rsidR="00E40778" w:rsidRPr="004A383F" w:rsidRDefault="00E40778" w:rsidP="00B81058">
            <w:pPr>
              <w:spacing w:line="259" w:lineRule="auto"/>
              <w:ind w:left="0"/>
              <w:jc w:val="left"/>
            </w:pPr>
          </w:p>
        </w:tc>
        <w:tc>
          <w:tcPr>
            <w:tcW w:w="4200" w:type="dxa"/>
          </w:tcPr>
          <w:p w14:paraId="23FCA695" w14:textId="77777777" w:rsidR="00E40778" w:rsidRPr="004A383F" w:rsidRDefault="00E40778" w:rsidP="00B81058">
            <w:pPr>
              <w:spacing w:line="259" w:lineRule="auto"/>
              <w:ind w:left="0"/>
              <w:jc w:val="left"/>
            </w:pPr>
          </w:p>
        </w:tc>
      </w:tr>
      <w:tr w:rsidR="00E40778" w14:paraId="5FC1BDD5" w14:textId="77777777" w:rsidTr="00B81058">
        <w:trPr>
          <w:trHeight w:val="272"/>
        </w:trPr>
        <w:tc>
          <w:tcPr>
            <w:tcW w:w="2710" w:type="dxa"/>
          </w:tcPr>
          <w:p w14:paraId="51432E63" w14:textId="77777777" w:rsidR="00E40778" w:rsidRDefault="00E40778" w:rsidP="00B81058">
            <w:pPr>
              <w:spacing w:line="259" w:lineRule="auto"/>
              <w:ind w:left="0"/>
              <w:jc w:val="left"/>
            </w:pPr>
            <w:r>
              <w:t>&lt;Add position as necessary&gt;</w:t>
            </w:r>
          </w:p>
        </w:tc>
        <w:tc>
          <w:tcPr>
            <w:tcW w:w="2710" w:type="dxa"/>
          </w:tcPr>
          <w:p w14:paraId="195765A8" w14:textId="77777777" w:rsidR="00E40778" w:rsidRPr="004A383F" w:rsidRDefault="00E40778" w:rsidP="00B81058">
            <w:pPr>
              <w:spacing w:line="259" w:lineRule="auto"/>
              <w:ind w:left="0"/>
              <w:jc w:val="left"/>
            </w:pPr>
          </w:p>
        </w:tc>
        <w:tc>
          <w:tcPr>
            <w:tcW w:w="4200" w:type="dxa"/>
          </w:tcPr>
          <w:p w14:paraId="48E3A1C4" w14:textId="77777777" w:rsidR="00E40778" w:rsidRPr="004A383F" w:rsidRDefault="00E40778" w:rsidP="00B81058">
            <w:pPr>
              <w:spacing w:line="259" w:lineRule="auto"/>
              <w:ind w:left="0"/>
              <w:jc w:val="left"/>
            </w:pPr>
          </w:p>
        </w:tc>
      </w:tr>
    </w:tbl>
    <w:p w14:paraId="323761BE" w14:textId="3A5469E6" w:rsidR="004C5FD5" w:rsidRPr="00FE35E9" w:rsidRDefault="00496302" w:rsidP="004C5FD5">
      <w:pPr>
        <w:spacing w:line="259" w:lineRule="auto"/>
        <w:ind w:left="0"/>
        <w:jc w:val="left"/>
        <w:rPr>
          <w:b/>
          <w:sz w:val="20"/>
          <w:szCs w:val="18"/>
        </w:rPr>
      </w:pPr>
      <w:r w:rsidRPr="00FE35E9">
        <w:rPr>
          <w:b/>
          <w:sz w:val="20"/>
          <w:szCs w:val="18"/>
          <w:highlight w:val="lightGray"/>
        </w:rPr>
        <w:t>Instructions:</w:t>
      </w:r>
    </w:p>
    <w:p w14:paraId="4AF35D44" w14:textId="04426B13" w:rsidR="004C5FD5" w:rsidRPr="00FE35E9" w:rsidRDefault="004C5FD5" w:rsidP="004C5FD5">
      <w:pPr>
        <w:ind w:left="0"/>
        <w:jc w:val="left"/>
        <w:rPr>
          <w:sz w:val="16"/>
          <w:szCs w:val="16"/>
          <w:highlight w:val="lightGray"/>
        </w:rPr>
      </w:pPr>
      <w:r w:rsidRPr="00FE35E9">
        <w:rPr>
          <w:sz w:val="16"/>
          <w:szCs w:val="16"/>
          <w:highlight w:val="lightGray"/>
        </w:rPr>
        <w:t xml:space="preserve">Please </w:t>
      </w:r>
      <w:r w:rsidRPr="00FE35E9">
        <w:rPr>
          <w:b/>
          <w:sz w:val="16"/>
          <w:szCs w:val="16"/>
          <w:highlight w:val="lightGray"/>
        </w:rPr>
        <w:t>submit the PPR</w:t>
      </w:r>
      <w:r w:rsidRPr="00FE35E9">
        <w:rPr>
          <w:sz w:val="16"/>
          <w:szCs w:val="16"/>
          <w:highlight w:val="lightGray"/>
        </w:rPr>
        <w:t xml:space="preserve"> to the Project Manager</w:t>
      </w:r>
      <w:r w:rsidR="00DD6C5C" w:rsidRPr="00FE35E9">
        <w:rPr>
          <w:sz w:val="16"/>
          <w:szCs w:val="16"/>
          <w:highlight w:val="lightGray"/>
        </w:rPr>
        <w:t xml:space="preserve"> with the following annexed documents:</w:t>
      </w:r>
    </w:p>
    <w:p w14:paraId="754DDD94" w14:textId="77777777" w:rsidR="004C5FD5" w:rsidRPr="00FE35E9" w:rsidRDefault="004C5FD5" w:rsidP="004C5FD5">
      <w:pPr>
        <w:pStyle w:val="ListParagraph"/>
        <w:numPr>
          <w:ilvl w:val="0"/>
          <w:numId w:val="2"/>
        </w:numPr>
        <w:jc w:val="left"/>
        <w:rPr>
          <w:sz w:val="16"/>
          <w:szCs w:val="16"/>
          <w:highlight w:val="lightGray"/>
        </w:rPr>
      </w:pPr>
      <w:r w:rsidRPr="00FE35E9">
        <w:rPr>
          <w:sz w:val="16"/>
          <w:szCs w:val="16"/>
          <w:highlight w:val="lightGray"/>
        </w:rPr>
        <w:t>Completed Results Framework</w:t>
      </w:r>
    </w:p>
    <w:p w14:paraId="5A275AAA" w14:textId="77777777" w:rsidR="002348E5" w:rsidRPr="00FE35E9" w:rsidRDefault="004C5FD5" w:rsidP="002348E5">
      <w:pPr>
        <w:pStyle w:val="ListParagraph"/>
        <w:numPr>
          <w:ilvl w:val="0"/>
          <w:numId w:val="2"/>
        </w:numPr>
        <w:jc w:val="left"/>
        <w:rPr>
          <w:sz w:val="16"/>
          <w:szCs w:val="16"/>
          <w:highlight w:val="lightGray"/>
        </w:rPr>
      </w:pPr>
      <w:r w:rsidRPr="00FE35E9">
        <w:rPr>
          <w:sz w:val="16"/>
          <w:szCs w:val="16"/>
          <w:highlight w:val="lightGray"/>
        </w:rPr>
        <w:t>Annual Work Plan and Budget Tracking (for project year)</w:t>
      </w:r>
    </w:p>
    <w:p w14:paraId="607278EE" w14:textId="194B6695" w:rsidR="00A423C1" w:rsidRPr="00FE35E9" w:rsidRDefault="002348E5" w:rsidP="002348E5">
      <w:pPr>
        <w:pStyle w:val="ListParagraph"/>
        <w:numPr>
          <w:ilvl w:val="0"/>
          <w:numId w:val="2"/>
        </w:numPr>
        <w:jc w:val="left"/>
        <w:rPr>
          <w:sz w:val="16"/>
          <w:szCs w:val="16"/>
          <w:highlight w:val="lightGray"/>
        </w:rPr>
      </w:pPr>
      <w:r w:rsidRPr="00FE35E9">
        <w:rPr>
          <w:sz w:val="16"/>
          <w:szCs w:val="16"/>
          <w:highlight w:val="lightGray"/>
        </w:rPr>
        <w:t>Any supporting documents</w:t>
      </w:r>
      <w:r w:rsidR="00E76D08" w:rsidRPr="00FE35E9">
        <w:rPr>
          <w:sz w:val="16"/>
          <w:szCs w:val="16"/>
          <w:highlight w:val="lightGray"/>
        </w:rPr>
        <w:t>: m</w:t>
      </w:r>
      <w:r w:rsidRPr="00FE35E9">
        <w:rPr>
          <w:sz w:val="16"/>
          <w:szCs w:val="16"/>
          <w:highlight w:val="lightGray"/>
        </w:rPr>
        <w:t xml:space="preserve">eeting minutes, stakeholder consultation, photos, maps, reports, etc. </w:t>
      </w:r>
    </w:p>
    <w:p w14:paraId="0779F07D" w14:textId="10918B71" w:rsidR="004C5FD5" w:rsidRPr="00FE35E9" w:rsidRDefault="004C5FD5" w:rsidP="004C5FD5">
      <w:pPr>
        <w:ind w:left="0"/>
        <w:rPr>
          <w:b/>
          <w:sz w:val="16"/>
          <w:szCs w:val="16"/>
          <w:highlight w:val="lightGray"/>
        </w:rPr>
      </w:pPr>
    </w:p>
    <w:p w14:paraId="73B172AE" w14:textId="453A252E" w:rsidR="00CF6ABB" w:rsidRDefault="00CE334E" w:rsidP="00493CB2">
      <w:pPr>
        <w:ind w:left="0"/>
        <w:rPr>
          <w:rFonts w:cstheme="minorHAnsi"/>
          <w:sz w:val="16"/>
          <w:szCs w:val="16"/>
          <w:lang w:val="en-GB"/>
        </w:rPr>
      </w:pPr>
      <w:r w:rsidRPr="00FE35E9">
        <w:rPr>
          <w:sz w:val="16"/>
          <w:szCs w:val="16"/>
          <w:highlight w:val="lightGray"/>
        </w:rPr>
        <w:t>R</w:t>
      </w:r>
      <w:proofErr w:type="spellStart"/>
      <w:r w:rsidRPr="00FE35E9">
        <w:rPr>
          <w:rFonts w:cstheme="minorHAnsi"/>
          <w:sz w:val="16"/>
          <w:szCs w:val="16"/>
          <w:highlight w:val="lightGray"/>
          <w:lang w:val="en-GB"/>
        </w:rPr>
        <w:t>eport</w:t>
      </w:r>
      <w:proofErr w:type="spellEnd"/>
      <w:r w:rsidRPr="00FE35E9">
        <w:rPr>
          <w:rFonts w:cstheme="minorHAnsi"/>
          <w:sz w:val="16"/>
          <w:szCs w:val="16"/>
          <w:highlight w:val="lightGray"/>
          <w:lang w:val="en-GB"/>
        </w:rPr>
        <w:t xml:space="preserve"> period is for full 12 months of project year, but should primarily emphasize the most recent 06 months</w:t>
      </w:r>
      <w:r w:rsidR="005C3207" w:rsidRPr="00FE35E9">
        <w:rPr>
          <w:rFonts w:cstheme="minorHAnsi"/>
          <w:sz w:val="16"/>
          <w:szCs w:val="16"/>
          <w:highlight w:val="lightGray"/>
          <w:lang w:val="en-GB"/>
        </w:rPr>
        <w:t>.</w:t>
      </w:r>
      <w:r w:rsidR="000165BC" w:rsidRPr="00FE35E9">
        <w:rPr>
          <w:rFonts w:cstheme="minorHAnsi"/>
          <w:sz w:val="16"/>
          <w:szCs w:val="16"/>
          <w:highlight w:val="lightGray"/>
          <w:lang w:val="en-GB"/>
        </w:rPr>
        <w:t xml:space="preserve"> </w:t>
      </w:r>
      <w:r w:rsidR="00CF6ABB" w:rsidRPr="00FE35E9">
        <w:rPr>
          <w:rFonts w:cstheme="minorHAnsi"/>
          <w:sz w:val="16"/>
          <w:szCs w:val="16"/>
          <w:highlight w:val="lightGray"/>
          <w:lang w:val="en-GB"/>
        </w:rPr>
        <w:t xml:space="preserve">It is recommended that project teams hold a participatory </w:t>
      </w:r>
      <w:r w:rsidR="00CF6ABB" w:rsidRPr="00FE35E9">
        <w:rPr>
          <w:rFonts w:cstheme="minorHAnsi"/>
          <w:b/>
          <w:sz w:val="16"/>
          <w:szCs w:val="16"/>
          <w:highlight w:val="lightGray"/>
          <w:lang w:val="en-GB"/>
        </w:rPr>
        <w:t xml:space="preserve">Reflection and Adaptive Management </w:t>
      </w:r>
      <w:r w:rsidR="00D82D0D" w:rsidRPr="00FE35E9">
        <w:rPr>
          <w:rFonts w:cstheme="minorHAnsi"/>
          <w:b/>
          <w:sz w:val="16"/>
          <w:szCs w:val="16"/>
          <w:highlight w:val="lightGray"/>
          <w:lang w:val="en-GB"/>
        </w:rPr>
        <w:t>exercise</w:t>
      </w:r>
      <w:r w:rsidR="00CF6ABB" w:rsidRPr="00FE35E9">
        <w:rPr>
          <w:rFonts w:cstheme="minorHAnsi"/>
          <w:sz w:val="16"/>
          <w:szCs w:val="16"/>
          <w:highlight w:val="lightGray"/>
          <w:lang w:val="en-GB"/>
        </w:rPr>
        <w:t xml:space="preserve"> prior to filling out the </w:t>
      </w:r>
      <w:r w:rsidR="00D82D0D" w:rsidRPr="00FE35E9">
        <w:rPr>
          <w:rFonts w:cstheme="minorHAnsi"/>
          <w:sz w:val="16"/>
          <w:szCs w:val="16"/>
          <w:highlight w:val="lightGray"/>
          <w:lang w:val="en-GB"/>
        </w:rPr>
        <w:t>A</w:t>
      </w:r>
      <w:r w:rsidR="00CF6ABB" w:rsidRPr="00FE35E9">
        <w:rPr>
          <w:rFonts w:cstheme="minorHAnsi"/>
          <w:sz w:val="16"/>
          <w:szCs w:val="16"/>
          <w:highlight w:val="lightGray"/>
          <w:lang w:val="en-GB"/>
        </w:rPr>
        <w:t>nnual PPR. Ideally, this workshop should be attended by the Executing Agency, the PMU, and key partners for their input on project progress and challenges. During this time, a review of the Results Framework and project theory of change should be conducted to allow for adaptive management solutions. The feedback from this exercise as well as any input from beneficiaries</w:t>
      </w:r>
      <w:r w:rsidR="00CF6ABB" w:rsidRPr="00FE35E9">
        <w:rPr>
          <w:rStyle w:val="FootnoteReference"/>
          <w:rFonts w:cstheme="minorHAnsi"/>
          <w:sz w:val="16"/>
          <w:szCs w:val="16"/>
          <w:highlight w:val="lightGray"/>
        </w:rPr>
        <w:t xml:space="preserve"> </w:t>
      </w:r>
      <w:r w:rsidR="00CF6ABB" w:rsidRPr="00FE35E9">
        <w:rPr>
          <w:rFonts w:cstheme="minorHAnsi"/>
          <w:sz w:val="16"/>
          <w:szCs w:val="16"/>
          <w:highlight w:val="lightGray"/>
          <w:lang w:val="en-GB"/>
        </w:rPr>
        <w:t>should feed into this report</w:t>
      </w:r>
      <w:r w:rsidR="00A27F54" w:rsidRPr="00FE35E9">
        <w:rPr>
          <w:rFonts w:cstheme="minorHAnsi"/>
          <w:sz w:val="16"/>
          <w:szCs w:val="16"/>
          <w:highlight w:val="lightGray"/>
          <w:lang w:val="en-GB"/>
        </w:rPr>
        <w:t xml:space="preserve">, including </w:t>
      </w:r>
      <w:r w:rsidR="003930D5" w:rsidRPr="00FE35E9">
        <w:rPr>
          <w:rFonts w:cstheme="minorHAnsi"/>
          <w:sz w:val="16"/>
          <w:szCs w:val="16"/>
          <w:highlight w:val="lightGray"/>
          <w:lang w:val="en-GB"/>
        </w:rPr>
        <w:t>discussions around</w:t>
      </w:r>
      <w:r w:rsidR="00A27F54" w:rsidRPr="00FE35E9">
        <w:rPr>
          <w:rFonts w:cstheme="minorHAnsi"/>
          <w:sz w:val="16"/>
          <w:szCs w:val="16"/>
          <w:highlight w:val="lightGray"/>
          <w:lang w:val="en-GB"/>
        </w:rPr>
        <w:t xml:space="preserve"> Free Informed Prior </w:t>
      </w:r>
      <w:r w:rsidR="00406D24" w:rsidRPr="00FE35E9">
        <w:rPr>
          <w:rFonts w:cstheme="minorHAnsi"/>
          <w:sz w:val="16"/>
          <w:szCs w:val="16"/>
          <w:highlight w:val="lightGray"/>
          <w:lang w:val="en-GB"/>
        </w:rPr>
        <w:t>Consent (</w:t>
      </w:r>
      <w:r w:rsidR="00A27F54" w:rsidRPr="00FE35E9">
        <w:rPr>
          <w:rFonts w:cstheme="minorHAnsi"/>
          <w:sz w:val="16"/>
          <w:szCs w:val="16"/>
          <w:highlight w:val="lightGray"/>
          <w:lang w:val="en-GB"/>
        </w:rPr>
        <w:t xml:space="preserve">as </w:t>
      </w:r>
      <w:r w:rsidR="00B32BFE" w:rsidRPr="00FE35E9">
        <w:rPr>
          <w:rFonts w:cstheme="minorHAnsi"/>
          <w:sz w:val="16"/>
          <w:szCs w:val="16"/>
          <w:highlight w:val="lightGray"/>
          <w:lang w:val="en-GB"/>
        </w:rPr>
        <w:t>applicable</w:t>
      </w:r>
      <w:r w:rsidR="00A27F54" w:rsidRPr="00FE35E9">
        <w:rPr>
          <w:rFonts w:cstheme="minorHAnsi"/>
          <w:sz w:val="16"/>
          <w:szCs w:val="16"/>
          <w:highlight w:val="lightGray"/>
          <w:lang w:val="en-GB"/>
        </w:rPr>
        <w:t xml:space="preserve"> with </w:t>
      </w:r>
      <w:r w:rsidR="003930D5" w:rsidRPr="00FE35E9">
        <w:rPr>
          <w:rFonts w:cstheme="minorHAnsi"/>
          <w:sz w:val="16"/>
          <w:szCs w:val="16"/>
          <w:highlight w:val="lightGray"/>
          <w:lang w:val="en-GB"/>
        </w:rPr>
        <w:t xml:space="preserve">affected parties, including indigenous peoples) and grievances received through </w:t>
      </w:r>
      <w:r w:rsidR="00912401" w:rsidRPr="00FE35E9">
        <w:rPr>
          <w:rFonts w:cstheme="minorHAnsi"/>
          <w:sz w:val="16"/>
          <w:szCs w:val="16"/>
          <w:highlight w:val="lightGray"/>
          <w:lang w:val="en-GB"/>
        </w:rPr>
        <w:t>project level grievance redress mechanism</w:t>
      </w:r>
      <w:r w:rsidR="00C17FBA" w:rsidRPr="00FE35E9">
        <w:rPr>
          <w:rFonts w:cstheme="minorHAnsi"/>
          <w:sz w:val="16"/>
          <w:szCs w:val="16"/>
          <w:highlight w:val="lightGray"/>
          <w:lang w:val="en-GB"/>
        </w:rPr>
        <w:t>s</w:t>
      </w:r>
      <w:r w:rsidR="003930D5" w:rsidRPr="00FE35E9">
        <w:rPr>
          <w:rFonts w:cstheme="minorHAnsi"/>
          <w:sz w:val="16"/>
          <w:szCs w:val="16"/>
          <w:highlight w:val="lightGray"/>
          <w:lang w:val="en-GB"/>
        </w:rPr>
        <w:t>.</w:t>
      </w:r>
      <w:r w:rsidR="00A27F54" w:rsidRPr="00FE35E9" w:rsidDel="00A27F54">
        <w:rPr>
          <w:rFonts w:cstheme="minorHAnsi"/>
          <w:sz w:val="16"/>
          <w:szCs w:val="16"/>
          <w:highlight w:val="lightGray"/>
          <w:lang w:val="en-GB"/>
        </w:rPr>
        <w:t xml:space="preserve"> </w:t>
      </w:r>
      <w:r w:rsidR="009B238A" w:rsidRPr="00FE35E9">
        <w:rPr>
          <w:sz w:val="16"/>
          <w:szCs w:val="16"/>
          <w:highlight w:val="lightGray"/>
        </w:rPr>
        <w:t>You may erase gray text with submission of the report</w:t>
      </w:r>
      <w:r w:rsidR="003922DA" w:rsidRPr="00FE35E9">
        <w:rPr>
          <w:sz w:val="16"/>
          <w:szCs w:val="16"/>
          <w:highlight w:val="lightGray"/>
        </w:rPr>
        <w:t xml:space="preserve">. </w:t>
      </w:r>
      <w:r w:rsidR="003922DA" w:rsidRPr="00FE35E9">
        <w:rPr>
          <w:rFonts w:cstheme="minorHAnsi"/>
          <w:sz w:val="16"/>
          <w:szCs w:val="16"/>
          <w:highlight w:val="lightGray"/>
          <w:lang w:val="en-GB"/>
        </w:rPr>
        <w:t>Please limit the report to 8 pages.</w:t>
      </w:r>
    </w:p>
    <w:p w14:paraId="62B11EEA" w14:textId="77777777" w:rsidR="00FE35E9" w:rsidRPr="00FE35E9" w:rsidRDefault="00FE35E9" w:rsidP="00493CB2">
      <w:pPr>
        <w:ind w:left="0"/>
        <w:rPr>
          <w:rFonts w:cstheme="minorHAnsi"/>
          <w:sz w:val="16"/>
          <w:szCs w:val="16"/>
          <w:lang w:val="en-GB"/>
        </w:rPr>
      </w:pPr>
    </w:p>
    <w:p w14:paraId="3175D2CB" w14:textId="1CB234E9" w:rsidR="00A51C3E" w:rsidRPr="006137A5" w:rsidRDefault="004C5FD5" w:rsidP="00767EB7">
      <w:pPr>
        <w:pStyle w:val="ListParagraph"/>
        <w:numPr>
          <w:ilvl w:val="0"/>
          <w:numId w:val="8"/>
        </w:numPr>
        <w:rPr>
          <w:sz w:val="20"/>
          <w:szCs w:val="20"/>
        </w:rPr>
      </w:pPr>
      <w:r w:rsidRPr="006137A5">
        <w:rPr>
          <w:b/>
          <w:color w:val="0070C0"/>
          <w:sz w:val="24"/>
        </w:rPr>
        <w:lastRenderedPageBreak/>
        <w:t xml:space="preserve">GEF </w:t>
      </w:r>
      <w:r w:rsidR="006137A5" w:rsidRPr="006137A5">
        <w:rPr>
          <w:b/>
          <w:color w:val="0070C0"/>
          <w:sz w:val="24"/>
        </w:rPr>
        <w:t>SECRETARIAT REQUIRED INFORMATION</w:t>
      </w:r>
    </w:p>
    <w:p w14:paraId="486AEE1C" w14:textId="77777777" w:rsidR="004C5FD5" w:rsidRDefault="004C5FD5" w:rsidP="004C5FD5">
      <w:pPr>
        <w:ind w:left="0"/>
        <w:rPr>
          <w:lang w:eastAsia="ar-SA"/>
        </w:rPr>
      </w:pPr>
    </w:p>
    <w:p w14:paraId="493D7A85" w14:textId="77777777" w:rsidR="004C5FD5" w:rsidRDefault="004C5FD5" w:rsidP="004C5FD5">
      <w:pPr>
        <w:pStyle w:val="Heading3"/>
        <w:rPr>
          <w:sz w:val="22"/>
        </w:rPr>
      </w:pPr>
      <w:r w:rsidRPr="00C27C66">
        <w:rPr>
          <w:sz w:val="22"/>
        </w:rPr>
        <w:t>Ratings</w:t>
      </w:r>
    </w:p>
    <w:p w14:paraId="56920BB1" w14:textId="0F6086E3" w:rsidR="004C5FD5" w:rsidRPr="00317487" w:rsidRDefault="00A47BF2" w:rsidP="004C5FD5">
      <w:pPr>
        <w:ind w:left="0"/>
        <w:rPr>
          <w:sz w:val="20"/>
          <w:lang w:eastAsia="ar-SA"/>
        </w:rPr>
      </w:pPr>
      <w:r>
        <w:rPr>
          <w:sz w:val="20"/>
          <w:highlight w:val="lightGray"/>
          <w:lang w:eastAsia="ar-SA"/>
        </w:rPr>
        <w:t xml:space="preserve">Fill in </w:t>
      </w:r>
      <w:r w:rsidR="00572205">
        <w:rPr>
          <w:sz w:val="20"/>
          <w:highlight w:val="lightGray"/>
          <w:lang w:eastAsia="ar-SA"/>
        </w:rPr>
        <w:t>all ratings</w:t>
      </w:r>
      <w:r w:rsidR="003D18AB" w:rsidRPr="00317487">
        <w:rPr>
          <w:sz w:val="20"/>
          <w:highlight w:val="lightGray"/>
          <w:lang w:eastAsia="ar-SA"/>
        </w:rPr>
        <w:t xml:space="preserve"> based on</w:t>
      </w:r>
      <w:r w:rsidR="004C5FD5" w:rsidRPr="00317487">
        <w:rPr>
          <w:sz w:val="20"/>
          <w:highlight w:val="lightGray"/>
          <w:lang w:eastAsia="ar-SA"/>
        </w:rPr>
        <w:t xml:space="preserve"> the Rating Scale provided in </w:t>
      </w:r>
      <w:r w:rsidR="004C5FD5" w:rsidRPr="001E1D99">
        <w:rPr>
          <w:sz w:val="20"/>
          <w:highlight w:val="lightGray"/>
          <w:lang w:eastAsia="ar-SA"/>
        </w:rPr>
        <w:t>Annex I.</w:t>
      </w:r>
      <w:r w:rsidR="00CD5DF0" w:rsidRPr="00767EB7">
        <w:rPr>
          <w:sz w:val="20"/>
          <w:highlight w:val="lightGray"/>
          <w:lang w:eastAsia="ar-SA"/>
        </w:rPr>
        <w:t xml:space="preserve"> </w:t>
      </w:r>
      <w:r w:rsidR="0091244A" w:rsidRPr="00BA3F66">
        <w:rPr>
          <w:sz w:val="20"/>
          <w:highlight w:val="lightGray"/>
          <w:lang w:eastAsia="ar-SA"/>
        </w:rPr>
        <w:t xml:space="preserve">Please provide justification </w:t>
      </w:r>
      <w:r w:rsidR="00BA3F66" w:rsidRPr="00BA3F66">
        <w:rPr>
          <w:sz w:val="20"/>
          <w:highlight w:val="lightGray"/>
          <w:lang w:eastAsia="ar-SA"/>
        </w:rPr>
        <w:t>for how the ratings were assessed (e.g., please reference level of Results Framework or Work Plan achievement).</w:t>
      </w:r>
    </w:p>
    <w:p w14:paraId="3BD77B2A" w14:textId="77777777" w:rsidR="004C5FD5" w:rsidRPr="00E84E06" w:rsidRDefault="004C5FD5" w:rsidP="004C5FD5">
      <w:pPr>
        <w:ind w:left="0"/>
        <w:rPr>
          <w:lang w:eastAsia="ar-SA"/>
        </w:rPr>
      </w:pPr>
    </w:p>
    <w:tbl>
      <w:tblPr>
        <w:tblStyle w:val="TableGrid"/>
        <w:tblW w:w="0" w:type="auto"/>
        <w:tblLook w:val="04A0" w:firstRow="1" w:lastRow="0" w:firstColumn="1" w:lastColumn="0" w:noHBand="0" w:noVBand="1"/>
      </w:tblPr>
      <w:tblGrid>
        <w:gridCol w:w="2515"/>
        <w:gridCol w:w="900"/>
        <w:gridCol w:w="900"/>
        <w:gridCol w:w="900"/>
        <w:gridCol w:w="900"/>
        <w:gridCol w:w="900"/>
        <w:gridCol w:w="900"/>
        <w:gridCol w:w="900"/>
      </w:tblGrid>
      <w:tr w:rsidR="00050B5E" w:rsidRPr="00C27C66" w14:paraId="6F2D4C87" w14:textId="1E8E5189" w:rsidTr="009850A2">
        <w:tc>
          <w:tcPr>
            <w:tcW w:w="2515" w:type="dxa"/>
          </w:tcPr>
          <w:p w14:paraId="549CC962" w14:textId="77777777" w:rsidR="00050B5E" w:rsidRPr="00C27C66" w:rsidRDefault="00050B5E" w:rsidP="007A206F">
            <w:pPr>
              <w:ind w:left="0"/>
              <w:rPr>
                <w:rFonts w:asciiTheme="minorHAnsi" w:hAnsiTheme="minorHAnsi" w:cstheme="minorHAnsi"/>
                <w:lang w:eastAsia="ar-SA"/>
              </w:rPr>
            </w:pPr>
          </w:p>
        </w:tc>
        <w:tc>
          <w:tcPr>
            <w:tcW w:w="900" w:type="dxa"/>
          </w:tcPr>
          <w:p w14:paraId="1DE68740"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Year 1</w:t>
            </w:r>
          </w:p>
        </w:tc>
        <w:tc>
          <w:tcPr>
            <w:tcW w:w="900" w:type="dxa"/>
          </w:tcPr>
          <w:p w14:paraId="2FDF6324"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Year 2</w:t>
            </w:r>
          </w:p>
        </w:tc>
        <w:tc>
          <w:tcPr>
            <w:tcW w:w="900" w:type="dxa"/>
          </w:tcPr>
          <w:p w14:paraId="27EB1B18"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Year 3</w:t>
            </w:r>
          </w:p>
        </w:tc>
        <w:tc>
          <w:tcPr>
            <w:tcW w:w="900" w:type="dxa"/>
          </w:tcPr>
          <w:p w14:paraId="363CB521" w14:textId="2A78F4CE" w:rsidR="00050B5E" w:rsidRPr="00743384" w:rsidRDefault="00050B5E" w:rsidP="00743384">
            <w:pPr>
              <w:ind w:left="0"/>
              <w:rPr>
                <w:rFonts w:ascii="Calibri" w:hAnsi="Calibri" w:cs="Calibri"/>
                <w:b/>
                <w:lang w:eastAsia="ar-SA"/>
              </w:rPr>
            </w:pPr>
            <w:r>
              <w:rPr>
                <w:rFonts w:ascii="Calibri" w:hAnsi="Calibri" w:cs="Calibri"/>
                <w:b/>
                <w:lang w:eastAsia="ar-SA"/>
              </w:rPr>
              <w:t>Year 4</w:t>
            </w:r>
          </w:p>
        </w:tc>
        <w:tc>
          <w:tcPr>
            <w:tcW w:w="900" w:type="dxa"/>
          </w:tcPr>
          <w:p w14:paraId="20F7FCB6" w14:textId="0EFF7125" w:rsidR="00050B5E" w:rsidRDefault="00050B5E" w:rsidP="00743384">
            <w:pPr>
              <w:ind w:left="0"/>
              <w:rPr>
                <w:rFonts w:ascii="Calibri" w:hAnsi="Calibri" w:cs="Calibri"/>
                <w:b/>
                <w:lang w:eastAsia="ar-SA"/>
              </w:rPr>
            </w:pPr>
            <w:r>
              <w:rPr>
                <w:rFonts w:ascii="Calibri" w:hAnsi="Calibri" w:cs="Calibri"/>
                <w:b/>
                <w:lang w:eastAsia="ar-SA"/>
              </w:rPr>
              <w:t>Year 5</w:t>
            </w:r>
          </w:p>
        </w:tc>
        <w:tc>
          <w:tcPr>
            <w:tcW w:w="900" w:type="dxa"/>
          </w:tcPr>
          <w:p w14:paraId="0110E2A8" w14:textId="1EE88B6B" w:rsidR="00050B5E" w:rsidRDefault="00050B5E" w:rsidP="00743384">
            <w:pPr>
              <w:ind w:left="0"/>
              <w:rPr>
                <w:rFonts w:ascii="Calibri" w:hAnsi="Calibri" w:cs="Calibri"/>
                <w:b/>
                <w:lang w:eastAsia="ar-SA"/>
              </w:rPr>
            </w:pPr>
            <w:r>
              <w:rPr>
                <w:rFonts w:ascii="Calibri" w:hAnsi="Calibri" w:cs="Calibri"/>
                <w:b/>
                <w:lang w:eastAsia="ar-SA"/>
              </w:rPr>
              <w:t>Year 6</w:t>
            </w:r>
          </w:p>
        </w:tc>
        <w:tc>
          <w:tcPr>
            <w:tcW w:w="900" w:type="dxa"/>
          </w:tcPr>
          <w:p w14:paraId="54DAB5F5" w14:textId="109A4DC3" w:rsidR="00050B5E" w:rsidRDefault="00050B5E" w:rsidP="00743384">
            <w:pPr>
              <w:ind w:left="0"/>
              <w:rPr>
                <w:rFonts w:ascii="Calibri" w:hAnsi="Calibri" w:cs="Calibri"/>
                <w:b/>
                <w:lang w:eastAsia="ar-SA"/>
              </w:rPr>
            </w:pPr>
            <w:r>
              <w:rPr>
                <w:rFonts w:ascii="Calibri" w:hAnsi="Calibri" w:cs="Calibri"/>
                <w:b/>
                <w:lang w:eastAsia="ar-SA"/>
              </w:rPr>
              <w:t>Year X</w:t>
            </w:r>
          </w:p>
        </w:tc>
      </w:tr>
      <w:tr w:rsidR="00050B5E" w:rsidRPr="00C27C66" w14:paraId="1D01286C" w14:textId="4D5E11F0" w:rsidTr="009850A2">
        <w:tc>
          <w:tcPr>
            <w:tcW w:w="2515" w:type="dxa"/>
          </w:tcPr>
          <w:p w14:paraId="37DDB89A" w14:textId="273F69BE" w:rsidR="00050B5E" w:rsidRPr="00C27C66" w:rsidRDefault="00584BEF" w:rsidP="007A206F">
            <w:pPr>
              <w:ind w:left="0"/>
              <w:rPr>
                <w:rFonts w:asciiTheme="minorHAnsi" w:hAnsiTheme="minorHAnsi" w:cstheme="minorHAnsi"/>
                <w:b/>
                <w:lang w:eastAsia="ar-SA"/>
              </w:rPr>
            </w:pPr>
            <w:r>
              <w:rPr>
                <w:rFonts w:asciiTheme="minorHAnsi" w:hAnsiTheme="minorHAnsi" w:cstheme="minorHAnsi"/>
                <w:b/>
                <w:lang w:eastAsia="ar-SA"/>
              </w:rPr>
              <w:t>Development Objective</w:t>
            </w:r>
            <w:r w:rsidR="00050B5E" w:rsidRPr="00C27C66">
              <w:rPr>
                <w:rFonts w:asciiTheme="minorHAnsi" w:hAnsiTheme="minorHAnsi" w:cstheme="minorHAnsi"/>
                <w:b/>
                <w:lang w:eastAsia="ar-SA"/>
              </w:rPr>
              <w:t xml:space="preserve"> </w:t>
            </w:r>
          </w:p>
        </w:tc>
        <w:tc>
          <w:tcPr>
            <w:tcW w:w="900" w:type="dxa"/>
          </w:tcPr>
          <w:p w14:paraId="4FFFBDFE" w14:textId="77777777" w:rsidR="00050B5E" w:rsidRPr="00C27C66" w:rsidRDefault="00050B5E" w:rsidP="007A206F">
            <w:pPr>
              <w:ind w:left="0"/>
              <w:rPr>
                <w:rFonts w:asciiTheme="minorHAnsi" w:hAnsiTheme="minorHAnsi" w:cstheme="minorHAnsi"/>
                <w:lang w:eastAsia="ar-SA"/>
              </w:rPr>
            </w:pPr>
          </w:p>
        </w:tc>
        <w:tc>
          <w:tcPr>
            <w:tcW w:w="900" w:type="dxa"/>
          </w:tcPr>
          <w:p w14:paraId="21288F25" w14:textId="77777777" w:rsidR="00050B5E" w:rsidRPr="00C27C66" w:rsidRDefault="00050B5E" w:rsidP="007A206F">
            <w:pPr>
              <w:ind w:left="0"/>
              <w:rPr>
                <w:rFonts w:asciiTheme="minorHAnsi" w:hAnsiTheme="minorHAnsi" w:cstheme="minorHAnsi"/>
                <w:lang w:eastAsia="ar-SA"/>
              </w:rPr>
            </w:pPr>
          </w:p>
        </w:tc>
        <w:tc>
          <w:tcPr>
            <w:tcW w:w="900" w:type="dxa"/>
          </w:tcPr>
          <w:p w14:paraId="2C083810" w14:textId="77777777" w:rsidR="00050B5E" w:rsidRPr="00C27C66" w:rsidRDefault="00050B5E" w:rsidP="007A206F">
            <w:pPr>
              <w:ind w:left="0"/>
              <w:rPr>
                <w:rFonts w:asciiTheme="minorHAnsi" w:hAnsiTheme="minorHAnsi" w:cstheme="minorHAnsi"/>
                <w:lang w:eastAsia="ar-SA"/>
              </w:rPr>
            </w:pPr>
          </w:p>
        </w:tc>
        <w:tc>
          <w:tcPr>
            <w:tcW w:w="900" w:type="dxa"/>
          </w:tcPr>
          <w:p w14:paraId="65DB9953" w14:textId="77777777" w:rsidR="00050B5E" w:rsidRPr="00C27C66" w:rsidRDefault="00050B5E" w:rsidP="007A206F">
            <w:pPr>
              <w:ind w:left="0"/>
              <w:rPr>
                <w:rFonts w:cstheme="minorHAnsi"/>
                <w:lang w:eastAsia="ar-SA"/>
              </w:rPr>
            </w:pPr>
          </w:p>
        </w:tc>
        <w:tc>
          <w:tcPr>
            <w:tcW w:w="900" w:type="dxa"/>
          </w:tcPr>
          <w:p w14:paraId="1B50BE81" w14:textId="77777777" w:rsidR="00050B5E" w:rsidRPr="00C27C66" w:rsidRDefault="00050B5E" w:rsidP="007A206F">
            <w:pPr>
              <w:ind w:left="0"/>
              <w:rPr>
                <w:rFonts w:cstheme="minorHAnsi"/>
                <w:lang w:eastAsia="ar-SA"/>
              </w:rPr>
            </w:pPr>
          </w:p>
        </w:tc>
        <w:tc>
          <w:tcPr>
            <w:tcW w:w="900" w:type="dxa"/>
          </w:tcPr>
          <w:p w14:paraId="7FFAD41C" w14:textId="77777777" w:rsidR="00050B5E" w:rsidRPr="00C27C66" w:rsidRDefault="00050B5E" w:rsidP="007A206F">
            <w:pPr>
              <w:ind w:left="0"/>
              <w:rPr>
                <w:rFonts w:cstheme="minorHAnsi"/>
                <w:lang w:eastAsia="ar-SA"/>
              </w:rPr>
            </w:pPr>
          </w:p>
        </w:tc>
        <w:tc>
          <w:tcPr>
            <w:tcW w:w="900" w:type="dxa"/>
          </w:tcPr>
          <w:p w14:paraId="2CE2F7BC" w14:textId="77777777" w:rsidR="00050B5E" w:rsidRPr="00C27C66" w:rsidRDefault="00050B5E" w:rsidP="007A206F">
            <w:pPr>
              <w:ind w:left="0"/>
              <w:rPr>
                <w:rFonts w:cstheme="minorHAnsi"/>
                <w:lang w:eastAsia="ar-SA"/>
              </w:rPr>
            </w:pPr>
          </w:p>
        </w:tc>
      </w:tr>
      <w:tr w:rsidR="00050B5E" w:rsidRPr="00C27C66" w14:paraId="26C7EC83" w14:textId="2BCC58B5" w:rsidTr="009850A2">
        <w:tc>
          <w:tcPr>
            <w:tcW w:w="2515" w:type="dxa"/>
          </w:tcPr>
          <w:p w14:paraId="50787DD1" w14:textId="1A77E48D" w:rsidR="00050B5E" w:rsidRPr="00C27C66" w:rsidRDefault="00584BEF" w:rsidP="007A206F">
            <w:pPr>
              <w:ind w:left="0"/>
              <w:rPr>
                <w:rFonts w:asciiTheme="minorHAnsi" w:hAnsiTheme="minorHAnsi" w:cstheme="minorHAnsi"/>
                <w:b/>
                <w:lang w:eastAsia="ar-SA"/>
              </w:rPr>
            </w:pPr>
            <w:r>
              <w:rPr>
                <w:rFonts w:asciiTheme="minorHAnsi" w:hAnsiTheme="minorHAnsi" w:cstheme="minorHAnsi"/>
                <w:b/>
                <w:lang w:eastAsia="ar-SA"/>
              </w:rPr>
              <w:t>Implementation Progress</w:t>
            </w:r>
          </w:p>
        </w:tc>
        <w:tc>
          <w:tcPr>
            <w:tcW w:w="900" w:type="dxa"/>
          </w:tcPr>
          <w:p w14:paraId="397F98D0" w14:textId="77777777" w:rsidR="00050B5E" w:rsidRPr="00C27C66" w:rsidRDefault="00050B5E" w:rsidP="007A206F">
            <w:pPr>
              <w:ind w:left="0"/>
              <w:rPr>
                <w:rFonts w:asciiTheme="minorHAnsi" w:hAnsiTheme="minorHAnsi" w:cstheme="minorHAnsi"/>
                <w:lang w:eastAsia="ar-SA"/>
              </w:rPr>
            </w:pPr>
          </w:p>
        </w:tc>
        <w:tc>
          <w:tcPr>
            <w:tcW w:w="900" w:type="dxa"/>
          </w:tcPr>
          <w:p w14:paraId="6F162DE4" w14:textId="77777777" w:rsidR="00050B5E" w:rsidRPr="00C27C66" w:rsidRDefault="00050B5E" w:rsidP="007A206F">
            <w:pPr>
              <w:ind w:left="0"/>
              <w:rPr>
                <w:rFonts w:asciiTheme="minorHAnsi" w:hAnsiTheme="minorHAnsi" w:cstheme="minorHAnsi"/>
                <w:lang w:eastAsia="ar-SA"/>
              </w:rPr>
            </w:pPr>
          </w:p>
        </w:tc>
        <w:tc>
          <w:tcPr>
            <w:tcW w:w="900" w:type="dxa"/>
          </w:tcPr>
          <w:p w14:paraId="40EB64DC" w14:textId="77777777" w:rsidR="00050B5E" w:rsidRPr="00C27C66" w:rsidRDefault="00050B5E" w:rsidP="007A206F">
            <w:pPr>
              <w:ind w:left="0"/>
              <w:rPr>
                <w:rFonts w:asciiTheme="minorHAnsi" w:hAnsiTheme="minorHAnsi" w:cstheme="minorHAnsi"/>
                <w:lang w:eastAsia="ar-SA"/>
              </w:rPr>
            </w:pPr>
          </w:p>
        </w:tc>
        <w:tc>
          <w:tcPr>
            <w:tcW w:w="900" w:type="dxa"/>
          </w:tcPr>
          <w:p w14:paraId="5898B8EC" w14:textId="77777777" w:rsidR="00050B5E" w:rsidRPr="00C27C66" w:rsidRDefault="00050B5E" w:rsidP="007A206F">
            <w:pPr>
              <w:ind w:left="0"/>
              <w:rPr>
                <w:rFonts w:cstheme="minorHAnsi"/>
                <w:lang w:eastAsia="ar-SA"/>
              </w:rPr>
            </w:pPr>
          </w:p>
        </w:tc>
        <w:tc>
          <w:tcPr>
            <w:tcW w:w="900" w:type="dxa"/>
          </w:tcPr>
          <w:p w14:paraId="6E94BC1C" w14:textId="77777777" w:rsidR="00050B5E" w:rsidRPr="00C27C66" w:rsidRDefault="00050B5E" w:rsidP="007A206F">
            <w:pPr>
              <w:ind w:left="0"/>
              <w:rPr>
                <w:rFonts w:cstheme="minorHAnsi"/>
                <w:lang w:eastAsia="ar-SA"/>
              </w:rPr>
            </w:pPr>
          </w:p>
        </w:tc>
        <w:tc>
          <w:tcPr>
            <w:tcW w:w="900" w:type="dxa"/>
          </w:tcPr>
          <w:p w14:paraId="1B3740FD" w14:textId="77777777" w:rsidR="00050B5E" w:rsidRPr="00C27C66" w:rsidRDefault="00050B5E" w:rsidP="007A206F">
            <w:pPr>
              <w:ind w:left="0"/>
              <w:rPr>
                <w:rFonts w:cstheme="minorHAnsi"/>
                <w:lang w:eastAsia="ar-SA"/>
              </w:rPr>
            </w:pPr>
          </w:p>
        </w:tc>
        <w:tc>
          <w:tcPr>
            <w:tcW w:w="900" w:type="dxa"/>
          </w:tcPr>
          <w:p w14:paraId="5973D86A" w14:textId="77777777" w:rsidR="00050B5E" w:rsidRPr="00C27C66" w:rsidRDefault="00050B5E" w:rsidP="007A206F">
            <w:pPr>
              <w:ind w:left="0"/>
              <w:rPr>
                <w:rFonts w:cstheme="minorHAnsi"/>
                <w:lang w:eastAsia="ar-SA"/>
              </w:rPr>
            </w:pPr>
          </w:p>
        </w:tc>
      </w:tr>
      <w:tr w:rsidR="00050B5E" w:rsidRPr="00C27C66" w14:paraId="0C71CE7C" w14:textId="164E6F71" w:rsidTr="009850A2">
        <w:tc>
          <w:tcPr>
            <w:tcW w:w="2515" w:type="dxa"/>
          </w:tcPr>
          <w:p w14:paraId="5EC9254B" w14:textId="77777777" w:rsidR="00050B5E" w:rsidRPr="00C27C66" w:rsidRDefault="00050B5E" w:rsidP="007A206F">
            <w:pPr>
              <w:ind w:left="0"/>
              <w:rPr>
                <w:rFonts w:asciiTheme="minorHAnsi" w:hAnsiTheme="minorHAnsi" w:cstheme="minorHAnsi"/>
                <w:b/>
                <w:lang w:eastAsia="ar-SA"/>
              </w:rPr>
            </w:pPr>
            <w:r w:rsidRPr="00C27C66">
              <w:rPr>
                <w:rFonts w:asciiTheme="minorHAnsi" w:hAnsiTheme="minorHAnsi" w:cstheme="minorHAnsi"/>
                <w:b/>
                <w:lang w:eastAsia="ar-SA"/>
              </w:rPr>
              <w:t>Risks</w:t>
            </w:r>
          </w:p>
        </w:tc>
        <w:tc>
          <w:tcPr>
            <w:tcW w:w="900" w:type="dxa"/>
          </w:tcPr>
          <w:p w14:paraId="65A8A7ED" w14:textId="77777777" w:rsidR="00050B5E" w:rsidRPr="00C27C66" w:rsidRDefault="00050B5E" w:rsidP="007A206F">
            <w:pPr>
              <w:ind w:left="0"/>
              <w:rPr>
                <w:rFonts w:asciiTheme="minorHAnsi" w:hAnsiTheme="minorHAnsi" w:cstheme="minorHAnsi"/>
                <w:lang w:eastAsia="ar-SA"/>
              </w:rPr>
            </w:pPr>
          </w:p>
        </w:tc>
        <w:tc>
          <w:tcPr>
            <w:tcW w:w="900" w:type="dxa"/>
          </w:tcPr>
          <w:p w14:paraId="123F2EB4" w14:textId="77777777" w:rsidR="00050B5E" w:rsidRPr="00C27C66" w:rsidRDefault="00050B5E" w:rsidP="007A206F">
            <w:pPr>
              <w:ind w:left="0"/>
              <w:rPr>
                <w:rFonts w:asciiTheme="minorHAnsi" w:hAnsiTheme="minorHAnsi" w:cstheme="minorHAnsi"/>
                <w:lang w:eastAsia="ar-SA"/>
              </w:rPr>
            </w:pPr>
          </w:p>
        </w:tc>
        <w:tc>
          <w:tcPr>
            <w:tcW w:w="900" w:type="dxa"/>
          </w:tcPr>
          <w:p w14:paraId="1CEF6FAE" w14:textId="77777777" w:rsidR="00050B5E" w:rsidRPr="00C27C66" w:rsidRDefault="00050B5E" w:rsidP="007A206F">
            <w:pPr>
              <w:ind w:left="0"/>
              <w:rPr>
                <w:rFonts w:asciiTheme="minorHAnsi" w:hAnsiTheme="minorHAnsi" w:cstheme="minorHAnsi"/>
                <w:lang w:eastAsia="ar-SA"/>
              </w:rPr>
            </w:pPr>
          </w:p>
        </w:tc>
        <w:tc>
          <w:tcPr>
            <w:tcW w:w="900" w:type="dxa"/>
          </w:tcPr>
          <w:p w14:paraId="582886BE" w14:textId="77777777" w:rsidR="00050B5E" w:rsidRPr="00C27C66" w:rsidRDefault="00050B5E" w:rsidP="007A206F">
            <w:pPr>
              <w:ind w:left="0"/>
              <w:rPr>
                <w:rFonts w:cstheme="minorHAnsi"/>
                <w:lang w:eastAsia="ar-SA"/>
              </w:rPr>
            </w:pPr>
          </w:p>
        </w:tc>
        <w:tc>
          <w:tcPr>
            <w:tcW w:w="900" w:type="dxa"/>
          </w:tcPr>
          <w:p w14:paraId="07405121" w14:textId="77777777" w:rsidR="00050B5E" w:rsidRPr="00C27C66" w:rsidRDefault="00050B5E" w:rsidP="007A206F">
            <w:pPr>
              <w:ind w:left="0"/>
              <w:rPr>
                <w:rFonts w:cstheme="minorHAnsi"/>
                <w:lang w:eastAsia="ar-SA"/>
              </w:rPr>
            </w:pPr>
          </w:p>
        </w:tc>
        <w:tc>
          <w:tcPr>
            <w:tcW w:w="900" w:type="dxa"/>
          </w:tcPr>
          <w:p w14:paraId="02D83A35" w14:textId="77777777" w:rsidR="00050B5E" w:rsidRPr="00C27C66" w:rsidRDefault="00050B5E" w:rsidP="007A206F">
            <w:pPr>
              <w:ind w:left="0"/>
              <w:rPr>
                <w:rFonts w:cstheme="minorHAnsi"/>
                <w:lang w:eastAsia="ar-SA"/>
              </w:rPr>
            </w:pPr>
          </w:p>
        </w:tc>
        <w:tc>
          <w:tcPr>
            <w:tcW w:w="900" w:type="dxa"/>
          </w:tcPr>
          <w:p w14:paraId="5A1607CF" w14:textId="77777777" w:rsidR="00050B5E" w:rsidRPr="00C27C66" w:rsidRDefault="00050B5E" w:rsidP="007A206F">
            <w:pPr>
              <w:ind w:left="0"/>
              <w:rPr>
                <w:rFonts w:cstheme="minorHAnsi"/>
                <w:lang w:eastAsia="ar-SA"/>
              </w:rPr>
            </w:pPr>
          </w:p>
        </w:tc>
      </w:tr>
    </w:tbl>
    <w:p w14:paraId="2B749BA9" w14:textId="3DFC8859" w:rsidR="00DD6C5C" w:rsidRPr="00EE21F6" w:rsidRDefault="00DD6C5C" w:rsidP="00DD6C5C">
      <w:pPr>
        <w:ind w:left="0"/>
        <w:rPr>
          <w:b/>
          <w:bCs/>
          <w:sz w:val="20"/>
          <w:szCs w:val="20"/>
          <w:lang w:eastAsia="ar-SA"/>
        </w:rPr>
      </w:pPr>
      <w:r w:rsidRPr="00EE21F6">
        <w:rPr>
          <w:b/>
          <w:bCs/>
          <w:sz w:val="20"/>
          <w:szCs w:val="20"/>
          <w:lang w:eastAsia="ar-SA"/>
        </w:rPr>
        <w:t>Justification for Current Year Ratings:</w:t>
      </w:r>
    </w:p>
    <w:tbl>
      <w:tblPr>
        <w:tblStyle w:val="TableGrid"/>
        <w:tblW w:w="0" w:type="auto"/>
        <w:tblLook w:val="04A0" w:firstRow="1" w:lastRow="0" w:firstColumn="1" w:lastColumn="0" w:noHBand="0" w:noVBand="1"/>
      </w:tblPr>
      <w:tblGrid>
        <w:gridCol w:w="9350"/>
      </w:tblGrid>
      <w:tr w:rsidR="00DD6C5C" w14:paraId="79F59A1E" w14:textId="77777777" w:rsidTr="00C21E3C">
        <w:trPr>
          <w:trHeight w:val="665"/>
        </w:trPr>
        <w:tc>
          <w:tcPr>
            <w:tcW w:w="9350" w:type="dxa"/>
          </w:tcPr>
          <w:p w14:paraId="33846A7A" w14:textId="77777777" w:rsidR="00DD6C5C" w:rsidRDefault="00DD6C5C" w:rsidP="00C21E3C">
            <w:pPr>
              <w:ind w:left="0"/>
              <w:rPr>
                <w:lang w:eastAsia="ar-SA"/>
              </w:rPr>
            </w:pPr>
          </w:p>
        </w:tc>
      </w:tr>
    </w:tbl>
    <w:p w14:paraId="2038507D" w14:textId="77777777" w:rsidR="00DD6C5C" w:rsidRPr="00C27C66" w:rsidRDefault="00DD6C5C" w:rsidP="004C5FD5">
      <w:pPr>
        <w:ind w:left="0"/>
        <w:rPr>
          <w:lang w:eastAsia="ar-SA"/>
        </w:rPr>
      </w:pPr>
    </w:p>
    <w:p w14:paraId="18BB340A" w14:textId="0BBEB9E5" w:rsidR="004C5FD5" w:rsidRPr="00670A2E" w:rsidRDefault="00DD6C5C" w:rsidP="001E08A3">
      <w:pPr>
        <w:pStyle w:val="Heading3"/>
        <w:rPr>
          <w:sz w:val="22"/>
          <w:szCs w:val="22"/>
        </w:rPr>
      </w:pPr>
      <w:r w:rsidRPr="00670A2E">
        <w:rPr>
          <w:sz w:val="22"/>
          <w:szCs w:val="22"/>
        </w:rPr>
        <w:t>Outcomes and Impacts Achieved</w:t>
      </w:r>
    </w:p>
    <w:tbl>
      <w:tblPr>
        <w:tblStyle w:val="TableGrid"/>
        <w:tblW w:w="0" w:type="auto"/>
        <w:tblLook w:val="04A0" w:firstRow="1" w:lastRow="0" w:firstColumn="1" w:lastColumn="0" w:noHBand="0" w:noVBand="1"/>
      </w:tblPr>
      <w:tblGrid>
        <w:gridCol w:w="9350"/>
      </w:tblGrid>
      <w:tr w:rsidR="004C5FD5" w:rsidRPr="00641311" w14:paraId="7BBA6A56" w14:textId="77777777" w:rsidTr="00670A2E">
        <w:trPr>
          <w:trHeight w:val="998"/>
        </w:trPr>
        <w:tc>
          <w:tcPr>
            <w:tcW w:w="9926" w:type="dxa"/>
          </w:tcPr>
          <w:p w14:paraId="103D0525" w14:textId="11E83A69" w:rsidR="00DD6C5C" w:rsidRDefault="00DD6C5C" w:rsidP="007A206F">
            <w:pPr>
              <w:ind w:left="0"/>
              <w:rPr>
                <w:rFonts w:asciiTheme="minorHAnsi" w:hAnsiTheme="minorHAnsi" w:cstheme="minorHAnsi"/>
                <w:highlight w:val="lightGray"/>
              </w:rPr>
            </w:pPr>
            <w:r w:rsidRPr="00911F59">
              <w:rPr>
                <w:rFonts w:asciiTheme="minorHAnsi" w:hAnsiTheme="minorHAnsi" w:cstheme="minorHAnsi"/>
                <w:highlight w:val="lightGray"/>
              </w:rPr>
              <w:t xml:space="preserve">Describe </w:t>
            </w:r>
            <w:r>
              <w:rPr>
                <w:rFonts w:asciiTheme="minorHAnsi" w:hAnsiTheme="minorHAnsi" w:cstheme="minorHAnsi"/>
                <w:highlight w:val="lightGray"/>
              </w:rPr>
              <w:t xml:space="preserve">the key outcomes and impacts achieved </w:t>
            </w:r>
            <w:r w:rsidR="00B10C8A">
              <w:rPr>
                <w:rFonts w:asciiTheme="minorHAnsi" w:hAnsiTheme="minorHAnsi" w:cstheme="minorHAnsi"/>
                <w:highlight w:val="lightGray"/>
              </w:rPr>
              <w:t xml:space="preserve">during </w:t>
            </w:r>
            <w:r w:rsidR="003D28C3">
              <w:rPr>
                <w:rFonts w:asciiTheme="minorHAnsi" w:hAnsiTheme="minorHAnsi" w:cstheme="minorHAnsi"/>
                <w:highlight w:val="lightGray"/>
              </w:rPr>
              <w:t>the previous 12 months</w:t>
            </w:r>
            <w:r w:rsidR="00B10C8A">
              <w:rPr>
                <w:rFonts w:asciiTheme="minorHAnsi" w:hAnsiTheme="minorHAnsi" w:cstheme="minorHAnsi"/>
                <w:highlight w:val="lightGray"/>
              </w:rPr>
              <w:t>,</w:t>
            </w:r>
            <w:r w:rsidRPr="00E84E06">
              <w:rPr>
                <w:rFonts w:asciiTheme="minorHAnsi" w:hAnsiTheme="minorHAnsi" w:cstheme="minorHAnsi"/>
                <w:highlight w:val="lightGray"/>
              </w:rPr>
              <w:t xml:space="preserve"> using the AWP&amp;B and Results Framework as</w:t>
            </w:r>
            <w:r w:rsidR="00B10C8A">
              <w:rPr>
                <w:rFonts w:asciiTheme="minorHAnsi" w:hAnsiTheme="minorHAnsi" w:cstheme="minorHAnsi"/>
                <w:highlight w:val="lightGray"/>
              </w:rPr>
              <w:t xml:space="preserve"> a</w:t>
            </w:r>
            <w:r w:rsidRPr="00E84E06">
              <w:rPr>
                <w:rFonts w:asciiTheme="minorHAnsi" w:hAnsiTheme="minorHAnsi" w:cstheme="minorHAnsi"/>
                <w:highlight w:val="lightGray"/>
              </w:rPr>
              <w:t xml:space="preserve"> reference</w:t>
            </w:r>
            <w:r w:rsidRPr="00B05739">
              <w:rPr>
                <w:rFonts w:asciiTheme="minorHAnsi" w:hAnsiTheme="minorHAnsi" w:cstheme="minorHAnsi"/>
                <w:highlight w:val="lightGray"/>
              </w:rPr>
              <w:t>.</w:t>
            </w:r>
            <w:r w:rsidRPr="00CA4D79">
              <w:rPr>
                <w:rFonts w:asciiTheme="minorHAnsi" w:hAnsiTheme="minorHAnsi" w:cstheme="minorHAnsi"/>
                <w:highlight w:val="lightGray"/>
              </w:rPr>
              <w:t xml:space="preserve">  </w:t>
            </w:r>
            <w:r w:rsidR="001A2A52" w:rsidRPr="00767EB7">
              <w:rPr>
                <w:rFonts w:asciiTheme="minorHAnsi" w:hAnsiTheme="minorHAnsi" w:cstheme="minorHAnsi"/>
                <w:highlight w:val="lightGray"/>
                <w:lang w:eastAsia="zh-CN"/>
              </w:rPr>
              <w:t>Please note any major positive or negative effects on beneficiaries</w:t>
            </w:r>
            <w:r w:rsidR="00B05739" w:rsidRPr="00767EB7">
              <w:rPr>
                <w:rFonts w:asciiTheme="minorHAnsi" w:hAnsiTheme="minorHAnsi" w:cstheme="minorHAnsi"/>
                <w:highlight w:val="lightGray"/>
              </w:rPr>
              <w:t>.</w:t>
            </w:r>
            <w:r w:rsidR="001A2A52" w:rsidRPr="00767EB7">
              <w:rPr>
                <w:rFonts w:asciiTheme="minorHAnsi" w:hAnsiTheme="minorHAnsi" w:cstheme="minorHAnsi"/>
                <w:highlight w:val="lightGray"/>
              </w:rPr>
              <w:t xml:space="preserve"> </w:t>
            </w:r>
            <w:r w:rsidRPr="00CA4D79">
              <w:rPr>
                <w:rFonts w:asciiTheme="minorHAnsi" w:hAnsiTheme="minorHAnsi" w:cstheme="minorHAnsi"/>
                <w:highlight w:val="lightGray"/>
              </w:rPr>
              <w:t xml:space="preserve">Organize by component </w:t>
            </w:r>
            <w:r w:rsidR="006137A5">
              <w:rPr>
                <w:rFonts w:asciiTheme="minorHAnsi" w:hAnsiTheme="minorHAnsi" w:cstheme="minorHAnsi"/>
                <w:highlight w:val="lightGray"/>
              </w:rPr>
              <w:t>if feasible</w:t>
            </w:r>
            <w:r w:rsidRPr="00BE4EFF">
              <w:rPr>
                <w:rFonts w:asciiTheme="minorHAnsi" w:hAnsiTheme="minorHAnsi" w:cstheme="minorHAnsi"/>
                <w:highlight w:val="lightGray"/>
              </w:rPr>
              <w:t>.</w:t>
            </w:r>
          </w:p>
          <w:p w14:paraId="60C83587" w14:textId="64F5F6B1" w:rsidR="004C5FD5" w:rsidRPr="00641311" w:rsidRDefault="004C5FD5" w:rsidP="007A206F">
            <w:pPr>
              <w:ind w:left="0"/>
              <w:rPr>
                <w:rFonts w:asciiTheme="minorHAnsi" w:hAnsiTheme="minorHAnsi" w:cstheme="minorHAnsi"/>
              </w:rPr>
            </w:pPr>
          </w:p>
        </w:tc>
      </w:tr>
    </w:tbl>
    <w:p w14:paraId="398E4D78" w14:textId="77777777" w:rsidR="004C5FD5" w:rsidRPr="0089531E" w:rsidRDefault="004C5FD5" w:rsidP="004C5FD5">
      <w:pPr>
        <w:ind w:left="0"/>
      </w:pPr>
    </w:p>
    <w:p w14:paraId="0D14A9BD" w14:textId="77777777" w:rsidR="001E08A3" w:rsidRPr="00670A2E" w:rsidRDefault="001E08A3" w:rsidP="001E08A3">
      <w:pPr>
        <w:pStyle w:val="Heading3"/>
        <w:rPr>
          <w:rFonts w:eastAsia="SimSun"/>
          <w:sz w:val="22"/>
          <w:szCs w:val="22"/>
          <w:lang w:val="en-GB"/>
        </w:rPr>
      </w:pPr>
      <w:r w:rsidRPr="00670A2E">
        <w:rPr>
          <w:rFonts w:eastAsia="SimSun"/>
          <w:sz w:val="22"/>
          <w:szCs w:val="22"/>
          <w:lang w:val="en-GB"/>
        </w:rPr>
        <w:t xml:space="preserve">Summary </w:t>
      </w:r>
      <w:r w:rsidRPr="00670A2E">
        <w:rPr>
          <w:rFonts w:eastAsia="SimSun"/>
          <w:sz w:val="22"/>
          <w:szCs w:val="22"/>
        </w:rPr>
        <w:t>of</w:t>
      </w:r>
      <w:r w:rsidRPr="00670A2E">
        <w:rPr>
          <w:rFonts w:eastAsia="SimSun"/>
          <w:sz w:val="22"/>
          <w:szCs w:val="22"/>
          <w:lang w:val="en-GB"/>
        </w:rPr>
        <w:t xml:space="preserve"> Major Challenges and Strengths</w:t>
      </w:r>
    </w:p>
    <w:tbl>
      <w:tblPr>
        <w:tblStyle w:val="TableGrid"/>
        <w:tblW w:w="0" w:type="auto"/>
        <w:tblLook w:val="04A0" w:firstRow="1" w:lastRow="0" w:firstColumn="1" w:lastColumn="0" w:noHBand="0" w:noVBand="1"/>
      </w:tblPr>
      <w:tblGrid>
        <w:gridCol w:w="9350"/>
      </w:tblGrid>
      <w:tr w:rsidR="001E08A3" w:rsidRPr="00641311" w14:paraId="17010834" w14:textId="77777777" w:rsidTr="00670A2E">
        <w:trPr>
          <w:trHeight w:val="980"/>
        </w:trPr>
        <w:tc>
          <w:tcPr>
            <w:tcW w:w="9350" w:type="dxa"/>
          </w:tcPr>
          <w:p w14:paraId="6CC078FF" w14:textId="77777777" w:rsidR="001E08A3" w:rsidRPr="00885B1E" w:rsidRDefault="001E08A3" w:rsidP="00A7041C">
            <w:pPr>
              <w:ind w:left="0"/>
              <w:rPr>
                <w:rFonts w:asciiTheme="minorHAnsi" w:hAnsiTheme="minorHAnsi" w:cstheme="minorHAnsi"/>
                <w:lang w:eastAsia="zh-CN"/>
              </w:rPr>
            </w:pPr>
            <w:r w:rsidRPr="00436303">
              <w:rPr>
                <w:rFonts w:asciiTheme="minorHAnsi" w:hAnsiTheme="minorHAnsi" w:cstheme="minorHAnsi"/>
                <w:highlight w:val="lightGray"/>
                <w:lang w:eastAsia="zh-CN"/>
              </w:rPr>
              <w:t xml:space="preserve">Describe the major </w:t>
            </w:r>
            <w:r w:rsidRPr="00F020AD">
              <w:rPr>
                <w:rFonts w:asciiTheme="minorHAnsi" w:hAnsiTheme="minorHAnsi" w:cstheme="minorHAnsi"/>
                <w:highlight w:val="lightGray"/>
                <w:lang w:eastAsia="zh-CN"/>
              </w:rPr>
              <w:t>challenges</w:t>
            </w:r>
            <w:r>
              <w:rPr>
                <w:rFonts w:asciiTheme="minorHAnsi" w:hAnsiTheme="minorHAnsi" w:cstheme="minorHAnsi"/>
                <w:highlight w:val="lightGray"/>
                <w:lang w:eastAsia="zh-CN"/>
              </w:rPr>
              <w:t xml:space="preserve"> and strengths that hindered or enabled performance for the project year</w:t>
            </w:r>
            <w:r w:rsidRPr="004C5FD5">
              <w:rPr>
                <w:rFonts w:asciiTheme="minorHAnsi" w:hAnsiTheme="minorHAnsi" w:cstheme="minorHAnsi"/>
                <w:highlight w:val="lightGray"/>
                <w:lang w:eastAsia="zh-CN"/>
              </w:rPr>
              <w:t xml:space="preserve">. </w:t>
            </w:r>
          </w:p>
          <w:p w14:paraId="2EEEB776" w14:textId="77777777" w:rsidR="001E08A3" w:rsidRPr="00885B1E" w:rsidRDefault="001E08A3" w:rsidP="00A7041C">
            <w:pPr>
              <w:rPr>
                <w:rFonts w:asciiTheme="minorHAnsi" w:hAnsiTheme="minorHAnsi" w:cstheme="minorHAnsi"/>
                <w:highlight w:val="lightGray"/>
                <w:lang w:eastAsia="zh-CN"/>
              </w:rPr>
            </w:pPr>
          </w:p>
        </w:tc>
      </w:tr>
    </w:tbl>
    <w:p w14:paraId="49DD45E4" w14:textId="77777777" w:rsidR="00715464" w:rsidRPr="00767EB7" w:rsidRDefault="00715464" w:rsidP="00767EB7">
      <w:pPr>
        <w:pStyle w:val="Heading3"/>
        <w:numPr>
          <w:ilvl w:val="0"/>
          <w:numId w:val="0"/>
        </w:numPr>
        <w:ind w:left="360"/>
        <w:rPr>
          <w:b w:val="0"/>
          <w:sz w:val="22"/>
          <w:szCs w:val="22"/>
        </w:rPr>
      </w:pPr>
    </w:p>
    <w:p w14:paraId="35E96842" w14:textId="7164FA25" w:rsidR="00BD44C6" w:rsidRPr="00670A2E" w:rsidRDefault="004C5FD5" w:rsidP="001E08A3">
      <w:pPr>
        <w:pStyle w:val="Heading3"/>
        <w:rPr>
          <w:b w:val="0"/>
          <w:sz w:val="22"/>
          <w:szCs w:val="22"/>
        </w:rPr>
      </w:pPr>
      <w:r w:rsidRPr="00670A2E">
        <w:rPr>
          <w:sz w:val="22"/>
          <w:szCs w:val="22"/>
        </w:rPr>
        <w:t xml:space="preserve">Progress, Challenges, and Outcomes of Stakeholder Engagement </w:t>
      </w:r>
    </w:p>
    <w:p w14:paraId="0FA7C23B" w14:textId="77777777" w:rsidR="006137A5" w:rsidRPr="00670A2E" w:rsidRDefault="006137A5" w:rsidP="006137A5">
      <w:pPr>
        <w:pStyle w:val="Heading3"/>
        <w:numPr>
          <w:ilvl w:val="0"/>
          <w:numId w:val="0"/>
        </w:numPr>
        <w:ind w:left="360"/>
        <w:rPr>
          <w:b w:val="0"/>
          <w:sz w:val="20"/>
          <w:szCs w:val="20"/>
        </w:rPr>
      </w:pPr>
      <w:r w:rsidRPr="00670A2E">
        <w:rPr>
          <w:b w:val="0"/>
          <w:sz w:val="20"/>
          <w:szCs w:val="20"/>
        </w:rPr>
        <w:t>(Based on Stakeholder Engagement Plan</w:t>
      </w:r>
      <w:r>
        <w:rPr>
          <w:b w:val="0"/>
          <w:sz w:val="20"/>
          <w:szCs w:val="20"/>
        </w:rPr>
        <w:t xml:space="preserve"> (SEP)</w:t>
      </w:r>
      <w:r w:rsidRPr="00670A2E">
        <w:rPr>
          <w:b w:val="0"/>
          <w:sz w:val="20"/>
          <w:szCs w:val="20"/>
        </w:rPr>
        <w:t xml:space="preserve"> </w:t>
      </w:r>
      <w:r>
        <w:rPr>
          <w:b w:val="0"/>
          <w:sz w:val="20"/>
          <w:szCs w:val="20"/>
        </w:rPr>
        <w:t xml:space="preserve">or equivalent </w:t>
      </w:r>
      <w:r w:rsidRPr="00670A2E">
        <w:rPr>
          <w:b w:val="0"/>
          <w:sz w:val="20"/>
          <w:szCs w:val="20"/>
        </w:rPr>
        <w:t xml:space="preserve">included </w:t>
      </w:r>
      <w:r>
        <w:rPr>
          <w:b w:val="0"/>
          <w:sz w:val="20"/>
          <w:szCs w:val="20"/>
        </w:rPr>
        <w:t xml:space="preserve">in the </w:t>
      </w:r>
      <w:proofErr w:type="spellStart"/>
      <w:r>
        <w:rPr>
          <w:b w:val="0"/>
          <w:sz w:val="20"/>
          <w:szCs w:val="20"/>
        </w:rPr>
        <w:t>ProDoc</w:t>
      </w:r>
      <w:proofErr w:type="spellEnd"/>
      <w:r w:rsidRPr="00670A2E">
        <w:rPr>
          <w:b w:val="0"/>
          <w:sz w:val="20"/>
          <w:szCs w:val="20"/>
        </w:rPr>
        <w:t>)</w:t>
      </w:r>
    </w:p>
    <w:tbl>
      <w:tblPr>
        <w:tblStyle w:val="TableGrid"/>
        <w:tblW w:w="0" w:type="auto"/>
        <w:tblLook w:val="04A0" w:firstRow="1" w:lastRow="0" w:firstColumn="1" w:lastColumn="0" w:noHBand="0" w:noVBand="1"/>
      </w:tblPr>
      <w:tblGrid>
        <w:gridCol w:w="9350"/>
      </w:tblGrid>
      <w:tr w:rsidR="004C5FD5" w:rsidRPr="00641311" w14:paraId="790E6FD4" w14:textId="77777777" w:rsidTr="00292EEC">
        <w:trPr>
          <w:trHeight w:val="1151"/>
        </w:trPr>
        <w:tc>
          <w:tcPr>
            <w:tcW w:w="9926" w:type="dxa"/>
          </w:tcPr>
          <w:p w14:paraId="774B0936" w14:textId="77777777" w:rsidR="006137A5" w:rsidRDefault="006137A5" w:rsidP="006137A5">
            <w:pPr>
              <w:ind w:left="0"/>
              <w:rPr>
                <w:rFonts w:asciiTheme="minorHAnsi" w:hAnsiTheme="minorHAnsi" w:cstheme="minorHAnsi"/>
                <w:highlight w:val="lightGray"/>
              </w:rPr>
            </w:pPr>
            <w:r w:rsidRPr="00767EB7">
              <w:rPr>
                <w:rFonts w:asciiTheme="minorHAnsi" w:hAnsiTheme="minorHAnsi" w:cstheme="minorHAnsi"/>
                <w:highlight w:val="lightGray"/>
              </w:rPr>
              <w:t xml:space="preserve">Summarize progress, challenges, </w:t>
            </w:r>
            <w:r>
              <w:rPr>
                <w:rFonts w:asciiTheme="minorHAnsi" w:hAnsiTheme="minorHAnsi" w:cstheme="minorHAnsi"/>
                <w:highlight w:val="lightGray"/>
              </w:rPr>
              <w:t xml:space="preserve">and/or </w:t>
            </w:r>
            <w:r w:rsidRPr="00767EB7">
              <w:rPr>
                <w:rFonts w:asciiTheme="minorHAnsi" w:hAnsiTheme="minorHAnsi" w:cstheme="minorHAnsi"/>
                <w:highlight w:val="lightGray"/>
              </w:rPr>
              <w:t>outcomes of stakeholder engagement</w:t>
            </w:r>
            <w:r>
              <w:rPr>
                <w:rFonts w:asciiTheme="minorHAnsi" w:hAnsiTheme="minorHAnsi" w:cstheme="minorHAnsi"/>
                <w:highlight w:val="lightGray"/>
              </w:rPr>
              <w:t xml:space="preserve">, including strategies taken </w:t>
            </w:r>
            <w:r w:rsidRPr="00767EB7">
              <w:rPr>
                <w:rFonts w:asciiTheme="minorHAnsi" w:hAnsiTheme="minorHAnsi" w:cstheme="minorHAnsi"/>
                <w:highlight w:val="lightGray"/>
              </w:rPr>
              <w:t>to ensure gender and social inclusion</w:t>
            </w:r>
            <w:r>
              <w:rPr>
                <w:rFonts w:asciiTheme="minorHAnsi" w:hAnsiTheme="minorHAnsi" w:cstheme="minorHAnsi"/>
                <w:highlight w:val="lightGray"/>
              </w:rPr>
              <w:t xml:space="preserve">. Please report for each group of stakeholders (e.g. Ips, LCs, local government, etc).  identified in the SEP plus any others identified during implementation. </w:t>
            </w:r>
          </w:p>
          <w:p w14:paraId="3993E03E" w14:textId="3711CEA4" w:rsidR="004C5FD5" w:rsidRPr="00641311" w:rsidRDefault="004C5FD5" w:rsidP="007A206F">
            <w:pPr>
              <w:ind w:left="0"/>
              <w:rPr>
                <w:rFonts w:asciiTheme="minorHAnsi" w:hAnsiTheme="minorHAnsi" w:cstheme="minorHAnsi"/>
              </w:rPr>
            </w:pPr>
          </w:p>
        </w:tc>
      </w:tr>
    </w:tbl>
    <w:p w14:paraId="39E518E5" w14:textId="77777777" w:rsidR="004C5FD5" w:rsidRPr="0089531E" w:rsidRDefault="004C5FD5" w:rsidP="004C5FD5">
      <w:pPr>
        <w:pStyle w:val="Heading3"/>
        <w:numPr>
          <w:ilvl w:val="0"/>
          <w:numId w:val="0"/>
        </w:numPr>
        <w:ind w:left="360"/>
        <w:rPr>
          <w:sz w:val="22"/>
          <w:szCs w:val="22"/>
        </w:rPr>
      </w:pPr>
    </w:p>
    <w:p w14:paraId="6D99AD59" w14:textId="77777777" w:rsidR="00C035C7" w:rsidRPr="00670A2E" w:rsidRDefault="004C5FD5" w:rsidP="001E08A3">
      <w:pPr>
        <w:pStyle w:val="Heading3"/>
        <w:rPr>
          <w:sz w:val="22"/>
          <w:szCs w:val="22"/>
        </w:rPr>
      </w:pPr>
      <w:r w:rsidRPr="00670A2E">
        <w:rPr>
          <w:sz w:val="22"/>
          <w:szCs w:val="22"/>
        </w:rPr>
        <w:t xml:space="preserve">Information on </w:t>
      </w:r>
      <w:r w:rsidRPr="0089531E">
        <w:rPr>
          <w:sz w:val="22"/>
          <w:szCs w:val="22"/>
        </w:rPr>
        <w:t>Progress</w:t>
      </w:r>
      <w:r w:rsidRPr="00670A2E">
        <w:rPr>
          <w:sz w:val="22"/>
          <w:szCs w:val="22"/>
        </w:rPr>
        <w:t xml:space="preserve"> on Gender-Responsive Measures </w:t>
      </w:r>
    </w:p>
    <w:p w14:paraId="24F8CCDB" w14:textId="545F70D5" w:rsidR="004C5FD5" w:rsidRPr="00670A2E" w:rsidRDefault="00C035C7" w:rsidP="00C035C7">
      <w:pPr>
        <w:pStyle w:val="Heading3"/>
        <w:numPr>
          <w:ilvl w:val="0"/>
          <w:numId w:val="0"/>
        </w:numPr>
        <w:ind w:left="360"/>
        <w:rPr>
          <w:b w:val="0"/>
          <w:sz w:val="20"/>
          <w:szCs w:val="20"/>
        </w:rPr>
      </w:pPr>
      <w:r w:rsidRPr="00670A2E">
        <w:rPr>
          <w:b w:val="0"/>
          <w:sz w:val="20"/>
          <w:szCs w:val="20"/>
        </w:rPr>
        <w:t>(A</w:t>
      </w:r>
      <w:r w:rsidR="004C5FD5" w:rsidRPr="00670A2E">
        <w:rPr>
          <w:b w:val="0"/>
          <w:sz w:val="20"/>
          <w:szCs w:val="20"/>
        </w:rPr>
        <w:t xml:space="preserve">s </w:t>
      </w:r>
      <w:r w:rsidRPr="00670A2E">
        <w:rPr>
          <w:b w:val="0"/>
          <w:sz w:val="20"/>
          <w:szCs w:val="20"/>
        </w:rPr>
        <w:t>d</w:t>
      </w:r>
      <w:r w:rsidR="004C5FD5" w:rsidRPr="00670A2E">
        <w:rPr>
          <w:b w:val="0"/>
          <w:sz w:val="20"/>
          <w:szCs w:val="20"/>
        </w:rPr>
        <w:t>ocumented at CEO Endorsement in the Gender Action Plan or Equivalent</w:t>
      </w:r>
      <w:r w:rsidRPr="00670A2E">
        <w:rPr>
          <w:b w:val="0"/>
          <w:sz w:val="20"/>
          <w:szCs w:val="20"/>
        </w:rPr>
        <w:t>)</w:t>
      </w:r>
    </w:p>
    <w:tbl>
      <w:tblPr>
        <w:tblStyle w:val="TableGrid"/>
        <w:tblW w:w="0" w:type="auto"/>
        <w:tblLook w:val="04A0" w:firstRow="1" w:lastRow="0" w:firstColumn="1" w:lastColumn="0" w:noHBand="0" w:noVBand="1"/>
      </w:tblPr>
      <w:tblGrid>
        <w:gridCol w:w="9350"/>
      </w:tblGrid>
      <w:tr w:rsidR="004C5FD5" w:rsidRPr="00641311" w14:paraId="26694685" w14:textId="77777777" w:rsidTr="007A206F">
        <w:trPr>
          <w:trHeight w:val="1430"/>
        </w:trPr>
        <w:tc>
          <w:tcPr>
            <w:tcW w:w="9926" w:type="dxa"/>
          </w:tcPr>
          <w:p w14:paraId="72CC4379" w14:textId="4CB584D3" w:rsidR="004C5FD5" w:rsidRPr="00BE4EFF" w:rsidRDefault="004C5FD5" w:rsidP="004C5FD5">
            <w:pPr>
              <w:ind w:left="0"/>
              <w:rPr>
                <w:rFonts w:asciiTheme="minorHAnsi" w:hAnsiTheme="minorHAnsi" w:cstheme="minorHAnsi"/>
                <w:highlight w:val="lightGray"/>
                <w:lang w:eastAsia="en-US"/>
              </w:rPr>
            </w:pPr>
            <w:r w:rsidRPr="00BE4EFF">
              <w:rPr>
                <w:rFonts w:asciiTheme="minorHAnsi" w:hAnsiTheme="minorHAnsi" w:cstheme="minorHAnsi"/>
                <w:highlight w:val="lightGray"/>
                <w:lang w:eastAsia="en-US"/>
              </w:rPr>
              <w:t>Please provide the completion dates for: the gender assessment or analysis and gender mainstreaming strategy/action plan (GEF-7).</w:t>
            </w:r>
            <w:r w:rsidRPr="00BE4EFF">
              <w:rPr>
                <w:rFonts w:asciiTheme="minorHAnsi" w:hAnsiTheme="minorHAnsi" w:cstheme="minorHAnsi"/>
                <w:b/>
                <w:highlight w:val="lightGray"/>
                <w:lang w:eastAsia="en-US"/>
              </w:rPr>
              <w:t xml:space="preserve">  </w:t>
            </w:r>
            <w:r w:rsidRPr="00767EB7">
              <w:rPr>
                <w:rFonts w:asciiTheme="minorHAnsi" w:hAnsiTheme="minorHAnsi" w:cstheme="minorHAnsi"/>
                <w:highlight w:val="lightGray"/>
                <w:lang w:eastAsia="en-US"/>
              </w:rPr>
              <w:t>__ /__ / ____</w:t>
            </w:r>
            <w:r w:rsidR="00715464" w:rsidRPr="00767EB7">
              <w:rPr>
                <w:rFonts w:asciiTheme="minorHAnsi" w:hAnsiTheme="minorHAnsi" w:cstheme="minorHAnsi"/>
                <w:highlight w:val="lightGray"/>
                <w:lang w:eastAsia="en-US"/>
              </w:rPr>
              <w:t xml:space="preserve">. </w:t>
            </w:r>
          </w:p>
          <w:p w14:paraId="26D73C09" w14:textId="77777777" w:rsidR="004C5FD5" w:rsidRPr="00767EB7" w:rsidRDefault="004C5FD5" w:rsidP="007A206F">
            <w:pPr>
              <w:ind w:left="0"/>
              <w:rPr>
                <w:rFonts w:asciiTheme="minorHAnsi" w:hAnsiTheme="minorHAnsi" w:cstheme="minorHAnsi"/>
                <w:highlight w:val="lightGray"/>
              </w:rPr>
            </w:pPr>
          </w:p>
          <w:p w14:paraId="3F4EF6EF" w14:textId="77777777" w:rsidR="006137A5" w:rsidRPr="00767EB7" w:rsidRDefault="006137A5" w:rsidP="006137A5">
            <w:pPr>
              <w:ind w:left="0"/>
              <w:rPr>
                <w:rFonts w:asciiTheme="minorHAnsi" w:hAnsiTheme="minorHAnsi" w:cstheme="minorHAnsi"/>
                <w:highlight w:val="lightGray"/>
              </w:rPr>
            </w:pPr>
            <w:r w:rsidRPr="00767EB7">
              <w:rPr>
                <w:rFonts w:asciiTheme="minorHAnsi" w:hAnsiTheme="minorHAnsi" w:cstheme="minorHAnsi"/>
                <w:highlight w:val="lightGray"/>
              </w:rPr>
              <w:t>Summarize progress, challenges,</w:t>
            </w:r>
            <w:r>
              <w:rPr>
                <w:rFonts w:asciiTheme="minorHAnsi" w:hAnsiTheme="minorHAnsi" w:cstheme="minorHAnsi"/>
                <w:highlight w:val="lightGray"/>
              </w:rPr>
              <w:t xml:space="preserve"> and/or</w:t>
            </w:r>
            <w:r w:rsidRPr="00767EB7">
              <w:rPr>
                <w:rFonts w:asciiTheme="minorHAnsi" w:hAnsiTheme="minorHAnsi" w:cstheme="minorHAnsi"/>
                <w:highlight w:val="lightGray"/>
              </w:rPr>
              <w:t xml:space="preserve"> outcomes of gender-responsive measures</w:t>
            </w:r>
            <w:r>
              <w:rPr>
                <w:rFonts w:asciiTheme="minorHAnsi" w:hAnsiTheme="minorHAnsi" w:cstheme="minorHAnsi"/>
                <w:highlight w:val="lightGray"/>
              </w:rPr>
              <w:t>, gender-sensitive indicators and any intermediate gender results</w:t>
            </w:r>
          </w:p>
          <w:p w14:paraId="77D7A1DB" w14:textId="1E2344E9" w:rsidR="004C5FD5" w:rsidRPr="00641311" w:rsidRDefault="004C5FD5" w:rsidP="007A206F">
            <w:pPr>
              <w:ind w:left="0"/>
              <w:rPr>
                <w:rFonts w:asciiTheme="minorHAnsi" w:hAnsiTheme="minorHAnsi" w:cstheme="minorHAnsi"/>
              </w:rPr>
            </w:pPr>
          </w:p>
        </w:tc>
      </w:tr>
    </w:tbl>
    <w:p w14:paraId="20D8F5EB" w14:textId="77777777" w:rsidR="001E1D99" w:rsidRPr="00767EB7" w:rsidRDefault="001E1D99" w:rsidP="00767EB7">
      <w:pPr>
        <w:rPr>
          <w:lang w:eastAsia="ar-SA"/>
        </w:rPr>
      </w:pPr>
    </w:p>
    <w:p w14:paraId="0E241FC1" w14:textId="77777777" w:rsidR="00644B0E" w:rsidRPr="00670A2E" w:rsidRDefault="004C5FD5" w:rsidP="001E08A3">
      <w:pPr>
        <w:pStyle w:val="Heading3"/>
        <w:rPr>
          <w:sz w:val="22"/>
          <w:szCs w:val="22"/>
        </w:rPr>
      </w:pPr>
      <w:r w:rsidRPr="00670A2E">
        <w:rPr>
          <w:sz w:val="22"/>
          <w:szCs w:val="22"/>
        </w:rPr>
        <w:t xml:space="preserve">Knowledge Activities / Products </w:t>
      </w:r>
    </w:p>
    <w:p w14:paraId="6DE7BAE0" w14:textId="2707C539" w:rsidR="004C5FD5" w:rsidRPr="00670A2E" w:rsidRDefault="004C5FD5" w:rsidP="00644B0E">
      <w:pPr>
        <w:pStyle w:val="Heading3"/>
        <w:numPr>
          <w:ilvl w:val="0"/>
          <w:numId w:val="0"/>
        </w:numPr>
        <w:ind w:left="360"/>
        <w:rPr>
          <w:b w:val="0"/>
          <w:sz w:val="20"/>
          <w:szCs w:val="20"/>
        </w:rPr>
      </w:pPr>
      <w:r w:rsidRPr="00670A2E">
        <w:rPr>
          <w:b w:val="0"/>
          <w:sz w:val="20"/>
          <w:szCs w:val="20"/>
        </w:rPr>
        <w:t xml:space="preserve">(When Applicable, </w:t>
      </w:r>
      <w:r w:rsidR="00644B0E" w:rsidRPr="00670A2E">
        <w:rPr>
          <w:b w:val="0"/>
          <w:sz w:val="20"/>
          <w:szCs w:val="20"/>
        </w:rPr>
        <w:t>a</w:t>
      </w:r>
      <w:r w:rsidRPr="00670A2E">
        <w:rPr>
          <w:b w:val="0"/>
          <w:sz w:val="20"/>
          <w:szCs w:val="20"/>
        </w:rPr>
        <w:t>s Outlined in Knowledge Management approved at CEO Endorsement</w:t>
      </w:r>
      <w:r w:rsidR="00644B0E" w:rsidRPr="00670A2E">
        <w:rPr>
          <w:b w:val="0"/>
          <w:sz w:val="20"/>
          <w:szCs w:val="20"/>
        </w:rPr>
        <w:t>)</w:t>
      </w:r>
    </w:p>
    <w:tbl>
      <w:tblPr>
        <w:tblStyle w:val="TableGrid"/>
        <w:tblW w:w="0" w:type="auto"/>
        <w:tblLook w:val="04A0" w:firstRow="1" w:lastRow="0" w:firstColumn="1" w:lastColumn="0" w:noHBand="0" w:noVBand="1"/>
      </w:tblPr>
      <w:tblGrid>
        <w:gridCol w:w="9350"/>
      </w:tblGrid>
      <w:tr w:rsidR="004C5FD5" w:rsidRPr="00641311" w14:paraId="070DD697" w14:textId="77777777" w:rsidTr="00292EEC">
        <w:trPr>
          <w:trHeight w:val="1241"/>
        </w:trPr>
        <w:tc>
          <w:tcPr>
            <w:tcW w:w="9926" w:type="dxa"/>
          </w:tcPr>
          <w:p w14:paraId="1F2CC1D1" w14:textId="0732D214" w:rsidR="006137A5" w:rsidRPr="00C84DD4" w:rsidRDefault="006137A5" w:rsidP="006137A5">
            <w:pPr>
              <w:ind w:left="0"/>
              <w:rPr>
                <w:rFonts w:asciiTheme="minorHAnsi" w:hAnsiTheme="minorHAnsi" w:cstheme="minorHAnsi"/>
              </w:rPr>
            </w:pPr>
            <w:r w:rsidRPr="008062AD">
              <w:rPr>
                <w:rFonts w:asciiTheme="minorHAnsi" w:hAnsiTheme="minorHAnsi" w:cstheme="minorHAnsi"/>
                <w:highlight w:val="lightGray"/>
              </w:rPr>
              <w:t>Please summarize progress on the implementation of the project’s KM approach approved at CEO endorsement/ Approval.</w:t>
            </w:r>
            <w:r w:rsidRPr="00C84DD4">
              <w:rPr>
                <w:rFonts w:asciiTheme="minorHAnsi" w:hAnsiTheme="minorHAnsi" w:cstheme="minorHAnsi"/>
              </w:rPr>
              <w:t xml:space="preserve">  </w:t>
            </w:r>
          </w:p>
          <w:p w14:paraId="13143297" w14:textId="77777777" w:rsidR="006137A5" w:rsidRPr="00C84DD4" w:rsidRDefault="006137A5" w:rsidP="006137A5">
            <w:pPr>
              <w:ind w:left="0"/>
              <w:rPr>
                <w:rFonts w:asciiTheme="minorHAnsi" w:hAnsiTheme="minorHAnsi" w:cstheme="minorHAnsi"/>
              </w:rPr>
            </w:pPr>
          </w:p>
          <w:p w14:paraId="6DF910FE" w14:textId="08E57F29" w:rsidR="004C5FD5" w:rsidRPr="00641311" w:rsidRDefault="006137A5" w:rsidP="006137A5">
            <w:pPr>
              <w:ind w:left="0"/>
              <w:rPr>
                <w:rFonts w:asciiTheme="minorHAnsi" w:hAnsiTheme="minorHAnsi" w:cstheme="minorHAnsi"/>
              </w:rPr>
            </w:pPr>
            <w:r w:rsidRPr="00C84DD4">
              <w:rPr>
                <w:rFonts w:asciiTheme="minorHAnsi" w:hAnsiTheme="minorHAnsi" w:cstheme="minorHAnsi"/>
                <w:highlight w:val="lightGray"/>
              </w:rPr>
              <w:t xml:space="preserve">List knowledge activities/products (including links) developed during </w:t>
            </w:r>
            <w:r w:rsidRPr="008062AD">
              <w:rPr>
                <w:rFonts w:asciiTheme="minorHAnsi" w:hAnsiTheme="minorHAnsi" w:cstheme="minorHAnsi"/>
                <w:highlight w:val="lightGray"/>
              </w:rPr>
              <w:t>this project year.</w:t>
            </w:r>
          </w:p>
        </w:tc>
      </w:tr>
    </w:tbl>
    <w:p w14:paraId="78EB313A" w14:textId="2A8D35E5" w:rsidR="00EA44FF" w:rsidRDefault="00EA44FF" w:rsidP="00CD5DF0">
      <w:pPr>
        <w:rPr>
          <w:b/>
          <w:color w:val="0070C0"/>
          <w:sz w:val="24"/>
        </w:rPr>
      </w:pPr>
    </w:p>
    <w:p w14:paraId="5A87C653" w14:textId="77777777" w:rsidR="00792F31" w:rsidRDefault="00792F31" w:rsidP="00792F31">
      <w:pPr>
        <w:pStyle w:val="Heading3"/>
        <w:rPr>
          <w:rFonts w:eastAsia="SimSun"/>
        </w:rPr>
      </w:pPr>
      <w:r w:rsidRPr="003E26B7">
        <w:rPr>
          <w:rFonts w:eastAsia="SimSun"/>
        </w:rPr>
        <w:lastRenderedPageBreak/>
        <w:t>Adaptive Management</w:t>
      </w:r>
      <w:r w:rsidRPr="003E26B7" w:rsidDel="003D026A">
        <w:rPr>
          <w:rFonts w:eastAsia="SimSun"/>
        </w:rPr>
        <w:t xml:space="preserve"> </w:t>
      </w:r>
    </w:p>
    <w:tbl>
      <w:tblPr>
        <w:tblStyle w:val="TableGrid"/>
        <w:tblW w:w="0" w:type="auto"/>
        <w:tblLook w:val="04A0" w:firstRow="1" w:lastRow="0" w:firstColumn="1" w:lastColumn="0" w:noHBand="0" w:noVBand="1"/>
      </w:tblPr>
      <w:tblGrid>
        <w:gridCol w:w="9350"/>
      </w:tblGrid>
      <w:tr w:rsidR="00792F31" w:rsidRPr="00641311" w14:paraId="1F41F6D5" w14:textId="77777777" w:rsidTr="00C93AD6">
        <w:trPr>
          <w:trHeight w:val="1574"/>
        </w:trPr>
        <w:tc>
          <w:tcPr>
            <w:tcW w:w="9350" w:type="dxa"/>
          </w:tcPr>
          <w:p w14:paraId="25D05657" w14:textId="77777777" w:rsidR="00792F31" w:rsidRPr="008062AD" w:rsidRDefault="00792F31" w:rsidP="00C93AD6">
            <w:pPr>
              <w:ind w:left="0"/>
              <w:rPr>
                <w:rFonts w:asciiTheme="minorHAnsi" w:hAnsiTheme="minorHAnsi" w:cstheme="minorHAnsi"/>
                <w:highlight w:val="lightGray"/>
                <w:lang w:eastAsia="ar-SA"/>
              </w:rPr>
            </w:pPr>
            <w:r w:rsidRPr="008062AD">
              <w:rPr>
                <w:rFonts w:ascii="Calibri" w:hAnsi="Calibri" w:cs="Calibri"/>
                <w:highlight w:val="lightGray"/>
                <w:lang w:eastAsia="zh-CN"/>
              </w:rPr>
              <w:t>P</w:t>
            </w:r>
            <w:r w:rsidRPr="008062AD">
              <w:rPr>
                <w:rFonts w:asciiTheme="minorHAnsi" w:hAnsiTheme="minorHAnsi" w:cstheme="minorHAnsi"/>
                <w:highlight w:val="lightGray"/>
                <w:lang w:eastAsia="zh-CN"/>
              </w:rPr>
              <w:t xml:space="preserve">lease check all applicable modifications made to the project during this reporting period noting a description of the change, justification for the change and the date of No-Objection given by the WWF GEF Agency. If not applicable, please leave blank. </w:t>
            </w:r>
            <w:r w:rsidRPr="008062AD">
              <w:rPr>
                <w:rFonts w:asciiTheme="minorHAnsi" w:hAnsiTheme="minorHAnsi" w:cstheme="minorHAnsi"/>
                <w:highlight w:val="lightGray"/>
                <w:lang w:eastAsia="ar-SA"/>
              </w:rPr>
              <w:t xml:space="preserve">Please see </w:t>
            </w:r>
            <w:hyperlink r:id="rId11" w:history="1">
              <w:r w:rsidRPr="008062AD">
                <w:rPr>
                  <w:rStyle w:val="Hyperlink"/>
                  <w:rFonts w:asciiTheme="minorHAnsi" w:hAnsiTheme="minorHAnsi" w:cstheme="minorHAnsi"/>
                  <w:highlight w:val="lightGray"/>
                  <w:lang w:eastAsia="en-US"/>
                </w:rPr>
                <w:t>guidance</w:t>
              </w:r>
            </w:hyperlink>
            <w:r w:rsidRPr="008062AD">
              <w:rPr>
                <w:rFonts w:asciiTheme="minorHAnsi" w:hAnsiTheme="minorHAnsi" w:cstheme="minorHAnsi"/>
                <w:highlight w:val="lightGray"/>
                <w:lang w:eastAsia="ar-SA"/>
              </w:rPr>
              <w:t xml:space="preserve"> on definitions and procedures for Major and Minor Amendments. Note: it is recommended that all changes be discussed in advance with the GEF Program Manager.</w:t>
            </w:r>
          </w:p>
          <w:p w14:paraId="448D0891" w14:textId="77777777" w:rsidR="00792F31" w:rsidRDefault="00792F31" w:rsidP="00C93AD6">
            <w:pPr>
              <w:ind w:left="0"/>
              <w:rPr>
                <w:rFonts w:ascii="Calibri" w:hAnsi="Calibri" w:cs="Calibri"/>
                <w:sz w:val="22"/>
                <w:szCs w:val="22"/>
                <w:highlight w:val="lightGray"/>
                <w:lang w:eastAsia="ar-SA"/>
              </w:rPr>
            </w:pPr>
          </w:p>
          <w:tbl>
            <w:tblPr>
              <w:tblW w:w="8881" w:type="dxa"/>
              <w:tblLook w:val="0400" w:firstRow="0" w:lastRow="0" w:firstColumn="0" w:lastColumn="0" w:noHBand="0" w:noVBand="1"/>
            </w:tblPr>
            <w:tblGrid>
              <w:gridCol w:w="2581"/>
              <w:gridCol w:w="2070"/>
              <w:gridCol w:w="2548"/>
              <w:gridCol w:w="1682"/>
            </w:tblGrid>
            <w:tr w:rsidR="00792F31" w:rsidRPr="009B79C7" w14:paraId="2FB7487F" w14:textId="77777777" w:rsidTr="00C93AD6">
              <w:trPr>
                <w:trHeight w:val="457"/>
              </w:trPr>
              <w:tc>
                <w:tcPr>
                  <w:tcW w:w="2581" w:type="dxa"/>
                  <w:tcBorders>
                    <w:top w:val="single" w:sz="8" w:space="0" w:color="000000"/>
                    <w:left w:val="single" w:sz="8" w:space="0" w:color="000000"/>
                    <w:bottom w:val="single" w:sz="4" w:space="0" w:color="000000"/>
                    <w:right w:val="single" w:sz="4" w:space="0" w:color="000000"/>
                  </w:tcBorders>
                  <w:shd w:val="clear" w:color="auto" w:fill="DEEAF6" w:themeFill="accent5" w:themeFillTint="33"/>
                  <w:vAlign w:val="center"/>
                </w:tcPr>
                <w:p w14:paraId="718E8F05" w14:textId="77777777" w:rsidR="00792F31" w:rsidRPr="009B79C7" w:rsidRDefault="00792F31" w:rsidP="00C93AD6">
                  <w:pPr>
                    <w:jc w:val="center"/>
                    <w:rPr>
                      <w:rFonts w:eastAsia="Calibri" w:cstheme="minorHAnsi"/>
                      <w:b/>
                      <w:sz w:val="20"/>
                      <w:szCs w:val="20"/>
                    </w:rPr>
                  </w:pPr>
                  <w:r w:rsidRPr="009B79C7">
                    <w:rPr>
                      <w:rFonts w:eastAsia="Calibri" w:cstheme="minorHAnsi"/>
                      <w:b/>
                      <w:sz w:val="20"/>
                      <w:szCs w:val="20"/>
                    </w:rPr>
                    <w:t xml:space="preserve">Category of change </w:t>
                  </w:r>
                </w:p>
              </w:tc>
              <w:tc>
                <w:tcPr>
                  <w:tcW w:w="2070" w:type="dxa"/>
                  <w:tcBorders>
                    <w:top w:val="single" w:sz="8" w:space="0" w:color="000000"/>
                    <w:left w:val="nil"/>
                    <w:bottom w:val="single" w:sz="4" w:space="0" w:color="000000"/>
                    <w:right w:val="single" w:sz="4" w:space="0" w:color="000000"/>
                  </w:tcBorders>
                  <w:shd w:val="clear" w:color="auto" w:fill="DEEAF6" w:themeFill="accent5" w:themeFillTint="33"/>
                  <w:vAlign w:val="center"/>
                </w:tcPr>
                <w:p w14:paraId="0511A5AF" w14:textId="77777777" w:rsidR="00792F31" w:rsidRPr="009B79C7" w:rsidRDefault="00792F31" w:rsidP="00C93AD6">
                  <w:pPr>
                    <w:ind w:left="0"/>
                    <w:jc w:val="center"/>
                    <w:rPr>
                      <w:rFonts w:eastAsia="Calibri" w:cstheme="minorHAnsi"/>
                      <w:b/>
                      <w:sz w:val="20"/>
                      <w:szCs w:val="20"/>
                    </w:rPr>
                  </w:pPr>
                  <w:r>
                    <w:rPr>
                      <w:rFonts w:eastAsia="Calibri" w:cstheme="minorHAnsi"/>
                      <w:b/>
                      <w:sz w:val="20"/>
                      <w:szCs w:val="20"/>
                    </w:rPr>
                    <w:t>D</w:t>
                  </w:r>
                  <w:r w:rsidRPr="009B79C7">
                    <w:rPr>
                      <w:rFonts w:eastAsia="Calibri" w:cstheme="minorHAnsi"/>
                      <w:b/>
                      <w:sz w:val="20"/>
                      <w:szCs w:val="20"/>
                    </w:rPr>
                    <w:t xml:space="preserve">escription of the change </w:t>
                  </w:r>
                </w:p>
              </w:tc>
              <w:tc>
                <w:tcPr>
                  <w:tcW w:w="2548" w:type="dxa"/>
                  <w:tcBorders>
                    <w:top w:val="single" w:sz="8" w:space="0" w:color="000000"/>
                    <w:left w:val="nil"/>
                    <w:bottom w:val="single" w:sz="4" w:space="0" w:color="000000"/>
                    <w:right w:val="single" w:sz="4" w:space="0" w:color="000000"/>
                  </w:tcBorders>
                  <w:shd w:val="clear" w:color="auto" w:fill="DEEAF6" w:themeFill="accent5" w:themeFillTint="33"/>
                  <w:vAlign w:val="center"/>
                </w:tcPr>
                <w:p w14:paraId="110DEF96" w14:textId="77777777" w:rsidR="00792F31" w:rsidRPr="009B79C7" w:rsidRDefault="00792F31" w:rsidP="00C93AD6">
                  <w:pPr>
                    <w:ind w:left="0"/>
                    <w:jc w:val="center"/>
                    <w:rPr>
                      <w:rFonts w:eastAsia="Calibri" w:cstheme="minorHAnsi"/>
                      <w:b/>
                      <w:sz w:val="20"/>
                      <w:szCs w:val="20"/>
                    </w:rPr>
                  </w:pPr>
                  <w:r>
                    <w:rPr>
                      <w:rFonts w:eastAsia="Calibri" w:cstheme="minorHAnsi"/>
                      <w:b/>
                      <w:sz w:val="20"/>
                      <w:szCs w:val="20"/>
                    </w:rPr>
                    <w:t>Justification</w:t>
                  </w:r>
                </w:p>
              </w:tc>
              <w:tc>
                <w:tcPr>
                  <w:tcW w:w="1682" w:type="dxa"/>
                  <w:tcBorders>
                    <w:top w:val="single" w:sz="8" w:space="0" w:color="000000"/>
                    <w:left w:val="nil"/>
                    <w:bottom w:val="single" w:sz="4" w:space="0" w:color="000000"/>
                    <w:right w:val="single" w:sz="8" w:space="0" w:color="000000"/>
                  </w:tcBorders>
                  <w:shd w:val="clear" w:color="auto" w:fill="DEEAF6" w:themeFill="accent5" w:themeFillTint="33"/>
                  <w:vAlign w:val="center"/>
                </w:tcPr>
                <w:p w14:paraId="5EAD0C21" w14:textId="77777777" w:rsidR="00792F31" w:rsidRPr="009B79C7" w:rsidRDefault="00792F31" w:rsidP="00C93AD6">
                  <w:pPr>
                    <w:ind w:left="0"/>
                    <w:jc w:val="center"/>
                    <w:rPr>
                      <w:rFonts w:eastAsia="Calibri" w:cstheme="minorHAnsi"/>
                      <w:b/>
                      <w:sz w:val="20"/>
                      <w:szCs w:val="20"/>
                    </w:rPr>
                  </w:pPr>
                  <w:r>
                    <w:rPr>
                      <w:rFonts w:eastAsia="Calibri" w:cstheme="minorHAnsi"/>
                      <w:b/>
                      <w:sz w:val="20"/>
                      <w:szCs w:val="20"/>
                    </w:rPr>
                    <w:t>Date of No-Objection by WWF GEF</w:t>
                  </w:r>
                  <w:r w:rsidRPr="009B79C7">
                    <w:rPr>
                      <w:rFonts w:eastAsia="Calibri" w:cstheme="minorHAnsi"/>
                      <w:b/>
                      <w:sz w:val="20"/>
                      <w:szCs w:val="20"/>
                    </w:rPr>
                    <w:t xml:space="preserve">   </w:t>
                  </w:r>
                </w:p>
              </w:tc>
            </w:tr>
            <w:tr w:rsidR="00792F31" w:rsidRPr="009B79C7" w14:paraId="3022AEA8" w14:textId="77777777" w:rsidTr="00C93AD6">
              <w:trPr>
                <w:trHeight w:val="320"/>
              </w:trPr>
              <w:tc>
                <w:tcPr>
                  <w:tcW w:w="8881" w:type="dxa"/>
                  <w:gridSpan w:val="4"/>
                  <w:tcBorders>
                    <w:top w:val="nil"/>
                    <w:left w:val="single" w:sz="8" w:space="0" w:color="000000"/>
                    <w:bottom w:val="single" w:sz="4" w:space="0" w:color="000000"/>
                    <w:right w:val="single" w:sz="8" w:space="0" w:color="000000"/>
                  </w:tcBorders>
                  <w:shd w:val="clear" w:color="auto" w:fill="F2F2F2" w:themeFill="background1" w:themeFillShade="F2"/>
                  <w:vAlign w:val="center"/>
                </w:tcPr>
                <w:p w14:paraId="2565094E" w14:textId="77777777" w:rsidR="00792F31" w:rsidRPr="009B79C7" w:rsidRDefault="00792F31" w:rsidP="00C93AD6">
                  <w:pPr>
                    <w:ind w:left="39"/>
                    <w:rPr>
                      <w:rFonts w:eastAsia="Calibri" w:cstheme="minorHAnsi"/>
                      <w:b/>
                      <w:sz w:val="20"/>
                      <w:szCs w:val="20"/>
                    </w:rPr>
                  </w:pPr>
                  <w:r w:rsidRPr="009B79C7">
                    <w:rPr>
                      <w:rFonts w:eastAsia="Calibri" w:cstheme="minorHAnsi"/>
                      <w:b/>
                      <w:sz w:val="20"/>
                      <w:szCs w:val="20"/>
                    </w:rPr>
                    <w:t>Major Amendments</w:t>
                  </w:r>
                </w:p>
              </w:tc>
            </w:tr>
            <w:tr w:rsidR="00792F31" w:rsidRPr="009B79C7" w14:paraId="7DF36044" w14:textId="77777777" w:rsidTr="00C93AD6">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3D933B26" w14:textId="77777777" w:rsidR="00792F31" w:rsidRPr="006A2C80" w:rsidRDefault="00000000" w:rsidP="00C93AD6">
                  <w:pPr>
                    <w:ind w:left="309"/>
                    <w:rPr>
                      <w:rFonts w:eastAsia="Calibri" w:cstheme="minorHAnsi"/>
                      <w:bCs/>
                      <w:sz w:val="20"/>
                      <w:szCs w:val="20"/>
                    </w:rPr>
                  </w:pPr>
                  <w:sdt>
                    <w:sdtPr>
                      <w:rPr>
                        <w:rFonts w:ascii="Calibri" w:hAnsi="Calibri" w:cs="Calibri"/>
                        <w:sz w:val="20"/>
                        <w:szCs w:val="20"/>
                        <w:lang w:eastAsia="zh-CN"/>
                      </w:rPr>
                      <w:id w:val="-437988097"/>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8062AD">
                    <w:rPr>
                      <w:rFonts w:ascii="Calibri" w:hAnsi="Calibri" w:cs="Calibri"/>
                      <w:sz w:val="20"/>
                      <w:szCs w:val="20"/>
                      <w:lang w:eastAsia="zh-CN"/>
                    </w:rPr>
                    <w:t>Project Scope</w:t>
                  </w:r>
                </w:p>
              </w:tc>
              <w:tc>
                <w:tcPr>
                  <w:tcW w:w="2070" w:type="dxa"/>
                  <w:tcBorders>
                    <w:top w:val="nil"/>
                    <w:left w:val="nil"/>
                    <w:bottom w:val="single" w:sz="4" w:space="0" w:color="000000"/>
                    <w:right w:val="single" w:sz="4" w:space="0" w:color="000000"/>
                  </w:tcBorders>
                  <w:shd w:val="clear" w:color="auto" w:fill="auto"/>
                  <w:vAlign w:val="center"/>
                </w:tcPr>
                <w:p w14:paraId="5450EBA8" w14:textId="77777777" w:rsidR="00792F31" w:rsidRPr="009B79C7" w:rsidRDefault="00792F31" w:rsidP="00C93AD6">
                  <w:pPr>
                    <w:ind w:left="39"/>
                    <w:jc w:val="center"/>
                    <w:rPr>
                      <w:rFonts w:eastAsia="Calibri" w:cstheme="minorHAnsi"/>
                      <w:bCs/>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3F6D777B" w14:textId="77777777" w:rsidR="00792F31" w:rsidRPr="009B79C7" w:rsidRDefault="00792F31" w:rsidP="00C93AD6">
                  <w:pPr>
                    <w:ind w:left="39"/>
                    <w:rPr>
                      <w:rFonts w:eastAsia="Calibri" w:cstheme="minorHAnsi"/>
                      <w:b/>
                      <w:sz w:val="20"/>
                      <w:szCs w:val="20"/>
                    </w:rPr>
                  </w:pPr>
                </w:p>
              </w:tc>
              <w:tc>
                <w:tcPr>
                  <w:tcW w:w="1682" w:type="dxa"/>
                  <w:tcBorders>
                    <w:top w:val="nil"/>
                    <w:left w:val="nil"/>
                    <w:bottom w:val="single" w:sz="4" w:space="0" w:color="000000"/>
                    <w:right w:val="single" w:sz="8" w:space="0" w:color="000000"/>
                  </w:tcBorders>
                  <w:shd w:val="clear" w:color="auto" w:fill="auto"/>
                  <w:vAlign w:val="center"/>
                </w:tcPr>
                <w:p w14:paraId="658D6F4A" w14:textId="77777777" w:rsidR="00792F31" w:rsidRPr="009B79C7" w:rsidRDefault="00792F31" w:rsidP="00C93AD6">
                  <w:pPr>
                    <w:ind w:left="39"/>
                    <w:rPr>
                      <w:rFonts w:eastAsia="Calibri" w:cstheme="minorHAnsi"/>
                      <w:b/>
                      <w:sz w:val="20"/>
                      <w:szCs w:val="20"/>
                    </w:rPr>
                  </w:pPr>
                </w:p>
              </w:tc>
            </w:tr>
            <w:tr w:rsidR="00792F31" w:rsidRPr="009B79C7" w14:paraId="4FCFD0B9" w14:textId="77777777" w:rsidTr="00C93AD6">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7CC1109A" w14:textId="77777777" w:rsidR="00792F31" w:rsidRPr="006A2C80" w:rsidRDefault="00000000" w:rsidP="00C93AD6">
                  <w:pPr>
                    <w:ind w:left="309"/>
                    <w:rPr>
                      <w:rFonts w:eastAsia="Calibri" w:cstheme="minorHAnsi"/>
                      <w:bCs/>
                      <w:sz w:val="20"/>
                      <w:szCs w:val="20"/>
                    </w:rPr>
                  </w:pPr>
                  <w:sdt>
                    <w:sdtPr>
                      <w:rPr>
                        <w:rFonts w:ascii="Calibri" w:hAnsi="Calibri" w:cs="Calibri"/>
                        <w:sz w:val="20"/>
                        <w:szCs w:val="20"/>
                        <w:lang w:eastAsia="zh-CN"/>
                      </w:rPr>
                      <w:id w:val="-554633383"/>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2F5E5B">
                    <w:rPr>
                      <w:rFonts w:ascii="Calibri" w:hAnsi="Calibri" w:cs="Calibri"/>
                      <w:sz w:val="20"/>
                      <w:szCs w:val="20"/>
                      <w:lang w:eastAsia="zh-CN"/>
                    </w:rPr>
                    <w:t xml:space="preserve"> </w:t>
                  </w:r>
                  <w:r w:rsidR="00792F31" w:rsidRPr="008062AD">
                    <w:rPr>
                      <w:rFonts w:ascii="Calibri" w:hAnsi="Calibri" w:cs="Calibri"/>
                      <w:sz w:val="20"/>
                      <w:szCs w:val="20"/>
                      <w:lang w:eastAsia="zh-CN"/>
                    </w:rPr>
                    <w:t>Project Objective</w:t>
                  </w:r>
                </w:p>
              </w:tc>
              <w:tc>
                <w:tcPr>
                  <w:tcW w:w="2070" w:type="dxa"/>
                  <w:tcBorders>
                    <w:top w:val="nil"/>
                    <w:left w:val="nil"/>
                    <w:bottom w:val="single" w:sz="4" w:space="0" w:color="000000"/>
                    <w:right w:val="single" w:sz="4" w:space="0" w:color="000000"/>
                  </w:tcBorders>
                  <w:shd w:val="clear" w:color="auto" w:fill="auto"/>
                  <w:vAlign w:val="center"/>
                </w:tcPr>
                <w:p w14:paraId="15A6E68C" w14:textId="77777777" w:rsidR="00792F31" w:rsidRPr="009B79C7" w:rsidRDefault="00792F31" w:rsidP="00C93AD6">
                  <w:pPr>
                    <w:ind w:left="39"/>
                    <w:jc w:val="center"/>
                    <w:rPr>
                      <w:rFonts w:eastAsia="Calibri" w:cstheme="minorHAnsi"/>
                      <w:bCs/>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3EE7536A" w14:textId="77777777" w:rsidR="00792F31" w:rsidRPr="009B79C7" w:rsidRDefault="00792F31" w:rsidP="00C93AD6">
                  <w:pPr>
                    <w:ind w:left="39"/>
                    <w:rPr>
                      <w:rFonts w:eastAsia="Calibri" w:cstheme="minorHAnsi"/>
                      <w:b/>
                      <w:sz w:val="20"/>
                      <w:szCs w:val="20"/>
                    </w:rPr>
                  </w:pPr>
                </w:p>
              </w:tc>
              <w:tc>
                <w:tcPr>
                  <w:tcW w:w="1682" w:type="dxa"/>
                  <w:tcBorders>
                    <w:top w:val="nil"/>
                    <w:left w:val="nil"/>
                    <w:bottom w:val="single" w:sz="4" w:space="0" w:color="000000"/>
                    <w:right w:val="single" w:sz="8" w:space="0" w:color="000000"/>
                  </w:tcBorders>
                  <w:shd w:val="clear" w:color="auto" w:fill="auto"/>
                  <w:vAlign w:val="center"/>
                </w:tcPr>
                <w:p w14:paraId="4B77D915" w14:textId="77777777" w:rsidR="00792F31" w:rsidRPr="009B79C7" w:rsidRDefault="00792F31" w:rsidP="00C93AD6">
                  <w:pPr>
                    <w:ind w:left="39"/>
                    <w:rPr>
                      <w:rFonts w:eastAsia="Calibri" w:cstheme="minorHAnsi"/>
                      <w:b/>
                      <w:sz w:val="20"/>
                      <w:szCs w:val="20"/>
                    </w:rPr>
                  </w:pPr>
                </w:p>
              </w:tc>
            </w:tr>
            <w:tr w:rsidR="00792F31" w:rsidRPr="009B79C7" w14:paraId="0CA920AC" w14:textId="77777777" w:rsidTr="00C93AD6">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728717BB" w14:textId="77777777" w:rsidR="00792F31" w:rsidRPr="006A2C80" w:rsidRDefault="00000000" w:rsidP="00C93AD6">
                  <w:pPr>
                    <w:ind w:left="309"/>
                    <w:jc w:val="left"/>
                    <w:rPr>
                      <w:rFonts w:eastAsia="Calibri" w:cstheme="minorHAnsi"/>
                      <w:bCs/>
                      <w:sz w:val="20"/>
                      <w:szCs w:val="20"/>
                    </w:rPr>
                  </w:pPr>
                  <w:sdt>
                    <w:sdtPr>
                      <w:rPr>
                        <w:rFonts w:ascii="Calibri" w:hAnsi="Calibri" w:cs="Calibri"/>
                        <w:sz w:val="20"/>
                        <w:szCs w:val="20"/>
                        <w:lang w:eastAsia="zh-CN"/>
                      </w:rPr>
                      <w:id w:val="2139984831"/>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&gt;5% Increase in financing</w:t>
                  </w:r>
                </w:p>
              </w:tc>
              <w:tc>
                <w:tcPr>
                  <w:tcW w:w="2070" w:type="dxa"/>
                  <w:tcBorders>
                    <w:top w:val="nil"/>
                    <w:left w:val="nil"/>
                    <w:bottom w:val="single" w:sz="4" w:space="0" w:color="000000"/>
                    <w:right w:val="single" w:sz="4" w:space="0" w:color="000000"/>
                  </w:tcBorders>
                  <w:shd w:val="clear" w:color="auto" w:fill="auto"/>
                  <w:vAlign w:val="center"/>
                </w:tcPr>
                <w:p w14:paraId="43A6488F" w14:textId="77777777" w:rsidR="00792F31" w:rsidRPr="009B79C7" w:rsidRDefault="00792F31" w:rsidP="00C93AD6">
                  <w:pPr>
                    <w:ind w:left="39"/>
                    <w:jc w:val="center"/>
                    <w:rPr>
                      <w:rFonts w:eastAsia="Calibri" w:cstheme="minorHAnsi"/>
                      <w:bCs/>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D3A77E1" w14:textId="77777777" w:rsidR="00792F31" w:rsidRPr="009B79C7" w:rsidRDefault="00792F31" w:rsidP="00C93AD6">
                  <w:pPr>
                    <w:ind w:left="39"/>
                    <w:rPr>
                      <w:rFonts w:eastAsia="Calibri" w:cstheme="minorHAnsi"/>
                      <w:b/>
                      <w:sz w:val="20"/>
                      <w:szCs w:val="20"/>
                    </w:rPr>
                  </w:pPr>
                </w:p>
              </w:tc>
              <w:tc>
                <w:tcPr>
                  <w:tcW w:w="1682" w:type="dxa"/>
                  <w:tcBorders>
                    <w:top w:val="nil"/>
                    <w:left w:val="nil"/>
                    <w:bottom w:val="single" w:sz="4" w:space="0" w:color="000000"/>
                    <w:right w:val="single" w:sz="8" w:space="0" w:color="000000"/>
                  </w:tcBorders>
                  <w:shd w:val="clear" w:color="auto" w:fill="auto"/>
                  <w:vAlign w:val="center"/>
                </w:tcPr>
                <w:p w14:paraId="2715DC17" w14:textId="77777777" w:rsidR="00792F31" w:rsidRPr="009B79C7" w:rsidRDefault="00792F31" w:rsidP="00C93AD6">
                  <w:pPr>
                    <w:ind w:left="39"/>
                    <w:rPr>
                      <w:rFonts w:eastAsia="Calibri" w:cstheme="minorHAnsi"/>
                      <w:b/>
                      <w:sz w:val="20"/>
                      <w:szCs w:val="20"/>
                    </w:rPr>
                  </w:pPr>
                </w:p>
              </w:tc>
            </w:tr>
            <w:tr w:rsidR="00792F31" w:rsidRPr="009B79C7" w14:paraId="5A1EB476" w14:textId="77777777" w:rsidTr="00C93AD6">
              <w:trPr>
                <w:trHeight w:val="320"/>
              </w:trPr>
              <w:tc>
                <w:tcPr>
                  <w:tcW w:w="8881" w:type="dxa"/>
                  <w:gridSpan w:val="4"/>
                  <w:tcBorders>
                    <w:top w:val="nil"/>
                    <w:left w:val="single" w:sz="8" w:space="0" w:color="000000"/>
                    <w:bottom w:val="single" w:sz="4" w:space="0" w:color="000000"/>
                    <w:right w:val="single" w:sz="8" w:space="0" w:color="000000"/>
                  </w:tcBorders>
                  <w:shd w:val="clear" w:color="auto" w:fill="F2F2F2" w:themeFill="background1" w:themeFillShade="F2"/>
                  <w:vAlign w:val="center"/>
                </w:tcPr>
                <w:p w14:paraId="4F571072" w14:textId="77777777" w:rsidR="00792F31" w:rsidRPr="006A2C80" w:rsidRDefault="00792F31" w:rsidP="00C93AD6">
                  <w:pPr>
                    <w:ind w:left="39"/>
                    <w:rPr>
                      <w:rFonts w:eastAsia="Calibri" w:cstheme="minorHAnsi"/>
                      <w:b/>
                      <w:sz w:val="20"/>
                      <w:szCs w:val="20"/>
                    </w:rPr>
                  </w:pPr>
                  <w:r w:rsidRPr="006A2C80">
                    <w:rPr>
                      <w:rFonts w:eastAsia="Calibri" w:cstheme="minorHAnsi"/>
                      <w:b/>
                      <w:sz w:val="20"/>
                      <w:szCs w:val="20"/>
                    </w:rPr>
                    <w:t>Minor Amendments</w:t>
                  </w:r>
                </w:p>
              </w:tc>
            </w:tr>
            <w:tr w:rsidR="00792F31" w:rsidRPr="009B79C7" w14:paraId="25EF1DBB" w14:textId="77777777" w:rsidTr="00C93AD6">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66FE04E8"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276764739"/>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Results framework</w:t>
                  </w:r>
                </w:p>
              </w:tc>
              <w:tc>
                <w:tcPr>
                  <w:tcW w:w="2070" w:type="dxa"/>
                  <w:tcBorders>
                    <w:top w:val="nil"/>
                    <w:left w:val="nil"/>
                    <w:bottom w:val="single" w:sz="4" w:space="0" w:color="000000"/>
                    <w:right w:val="single" w:sz="4" w:space="0" w:color="000000"/>
                  </w:tcBorders>
                  <w:shd w:val="clear" w:color="auto" w:fill="auto"/>
                  <w:vAlign w:val="center"/>
                </w:tcPr>
                <w:p w14:paraId="3A0F23A7" w14:textId="77777777" w:rsidR="00792F31" w:rsidRPr="009B79C7" w:rsidRDefault="00792F31" w:rsidP="00C93AD6">
                  <w:pPr>
                    <w:jc w:val="center"/>
                    <w:rPr>
                      <w:rFonts w:eastAsia="Calibri" w:cstheme="minorHAnsi"/>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71D7A2AB"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788874A0"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4A8A58C2" w14:textId="77777777" w:rsidTr="00C93AD6">
              <w:trPr>
                <w:trHeight w:val="110"/>
              </w:trPr>
              <w:tc>
                <w:tcPr>
                  <w:tcW w:w="2581" w:type="dxa"/>
                  <w:tcBorders>
                    <w:top w:val="nil"/>
                    <w:left w:val="single" w:sz="8" w:space="0" w:color="000000"/>
                    <w:bottom w:val="single" w:sz="4" w:space="0" w:color="000000"/>
                    <w:right w:val="single" w:sz="4" w:space="0" w:color="000000"/>
                  </w:tcBorders>
                  <w:shd w:val="clear" w:color="auto" w:fill="auto"/>
                  <w:vAlign w:val="center"/>
                </w:tcPr>
                <w:p w14:paraId="61544F4C"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1337221018"/>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Components and cost</w:t>
                  </w:r>
                </w:p>
              </w:tc>
              <w:tc>
                <w:tcPr>
                  <w:tcW w:w="2070" w:type="dxa"/>
                  <w:tcBorders>
                    <w:top w:val="nil"/>
                    <w:left w:val="nil"/>
                    <w:bottom w:val="single" w:sz="4" w:space="0" w:color="000000"/>
                    <w:right w:val="single" w:sz="4" w:space="0" w:color="000000"/>
                  </w:tcBorders>
                  <w:shd w:val="clear" w:color="auto" w:fill="auto"/>
                  <w:vAlign w:val="center"/>
                </w:tcPr>
                <w:p w14:paraId="7A72F192"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26AA5B83"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70857299"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58B63BDF" w14:textId="77777777" w:rsidTr="00C93AD6">
              <w:trPr>
                <w:trHeight w:val="241"/>
              </w:trPr>
              <w:tc>
                <w:tcPr>
                  <w:tcW w:w="2581" w:type="dxa"/>
                  <w:tcBorders>
                    <w:top w:val="nil"/>
                    <w:left w:val="single" w:sz="8" w:space="0" w:color="000000"/>
                    <w:bottom w:val="single" w:sz="4" w:space="0" w:color="000000"/>
                    <w:right w:val="single" w:sz="4" w:space="0" w:color="000000"/>
                  </w:tcBorders>
                  <w:shd w:val="clear" w:color="auto" w:fill="auto"/>
                  <w:vAlign w:val="center"/>
                </w:tcPr>
                <w:p w14:paraId="387BEA03" w14:textId="77777777" w:rsidR="00792F31" w:rsidRPr="006A2C80" w:rsidRDefault="00000000" w:rsidP="00C93AD6">
                  <w:pPr>
                    <w:jc w:val="left"/>
                    <w:rPr>
                      <w:rFonts w:eastAsia="Calibri" w:cstheme="minorHAnsi"/>
                      <w:bCs/>
                      <w:sz w:val="20"/>
                      <w:szCs w:val="20"/>
                    </w:rPr>
                  </w:pPr>
                  <w:sdt>
                    <w:sdtPr>
                      <w:rPr>
                        <w:rFonts w:ascii="Calibri" w:hAnsi="Calibri" w:cs="Calibri"/>
                        <w:sz w:val="20"/>
                        <w:szCs w:val="20"/>
                        <w:lang w:eastAsia="zh-CN"/>
                      </w:rPr>
                      <w:id w:val="-1951850686"/>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Institutional and implementation arrangements</w:t>
                  </w:r>
                </w:p>
              </w:tc>
              <w:tc>
                <w:tcPr>
                  <w:tcW w:w="2070" w:type="dxa"/>
                  <w:tcBorders>
                    <w:top w:val="nil"/>
                    <w:left w:val="nil"/>
                    <w:bottom w:val="single" w:sz="4" w:space="0" w:color="000000"/>
                    <w:right w:val="single" w:sz="4" w:space="0" w:color="000000"/>
                  </w:tcBorders>
                  <w:shd w:val="clear" w:color="auto" w:fill="auto"/>
                  <w:vAlign w:val="center"/>
                </w:tcPr>
                <w:p w14:paraId="04CD3F46"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1010D29"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3062C898"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0CA89C5C" w14:textId="77777777" w:rsidTr="00C93AD6">
              <w:trPr>
                <w:trHeight w:val="189"/>
              </w:trPr>
              <w:tc>
                <w:tcPr>
                  <w:tcW w:w="2581" w:type="dxa"/>
                  <w:tcBorders>
                    <w:top w:val="nil"/>
                    <w:left w:val="single" w:sz="8" w:space="0" w:color="000000"/>
                    <w:bottom w:val="single" w:sz="4" w:space="0" w:color="000000"/>
                    <w:right w:val="single" w:sz="4" w:space="0" w:color="000000"/>
                  </w:tcBorders>
                  <w:shd w:val="clear" w:color="auto" w:fill="auto"/>
                  <w:vAlign w:val="center"/>
                </w:tcPr>
                <w:p w14:paraId="6223ACE1" w14:textId="77777777" w:rsidR="00792F31" w:rsidRPr="006A2C80" w:rsidRDefault="00000000" w:rsidP="00C93AD6">
                  <w:pPr>
                    <w:ind w:left="309"/>
                    <w:rPr>
                      <w:rFonts w:eastAsia="Calibri" w:cstheme="minorHAnsi"/>
                      <w:bCs/>
                      <w:sz w:val="20"/>
                      <w:szCs w:val="20"/>
                    </w:rPr>
                  </w:pPr>
                  <w:sdt>
                    <w:sdtPr>
                      <w:rPr>
                        <w:rFonts w:ascii="Calibri" w:hAnsi="Calibri" w:cs="Calibri"/>
                        <w:sz w:val="20"/>
                        <w:szCs w:val="20"/>
                        <w:lang w:eastAsia="zh-CN"/>
                      </w:rPr>
                      <w:id w:val="-1109039360"/>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Financial management</w:t>
                  </w:r>
                </w:p>
              </w:tc>
              <w:tc>
                <w:tcPr>
                  <w:tcW w:w="2070" w:type="dxa"/>
                  <w:tcBorders>
                    <w:top w:val="nil"/>
                    <w:left w:val="nil"/>
                    <w:bottom w:val="single" w:sz="4" w:space="0" w:color="000000"/>
                    <w:right w:val="single" w:sz="4" w:space="0" w:color="000000"/>
                  </w:tcBorders>
                  <w:shd w:val="clear" w:color="auto" w:fill="auto"/>
                  <w:vAlign w:val="center"/>
                </w:tcPr>
                <w:p w14:paraId="0DAC2FE6"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21B63D35"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6756EC00"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6D5B4E0E" w14:textId="77777777" w:rsidTr="00C93AD6">
              <w:trPr>
                <w:trHeight w:val="640"/>
              </w:trPr>
              <w:tc>
                <w:tcPr>
                  <w:tcW w:w="2581" w:type="dxa"/>
                  <w:tcBorders>
                    <w:top w:val="nil"/>
                    <w:left w:val="single" w:sz="8" w:space="0" w:color="000000"/>
                    <w:bottom w:val="single" w:sz="4" w:space="0" w:color="000000"/>
                    <w:right w:val="single" w:sz="4" w:space="0" w:color="000000"/>
                  </w:tcBorders>
                  <w:shd w:val="clear" w:color="auto" w:fill="auto"/>
                  <w:vAlign w:val="center"/>
                </w:tcPr>
                <w:p w14:paraId="3B833F87"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1965875536"/>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Implementation schedule</w:t>
                  </w:r>
                </w:p>
              </w:tc>
              <w:tc>
                <w:tcPr>
                  <w:tcW w:w="2070" w:type="dxa"/>
                  <w:tcBorders>
                    <w:top w:val="nil"/>
                    <w:left w:val="nil"/>
                    <w:bottom w:val="single" w:sz="4" w:space="0" w:color="000000"/>
                    <w:right w:val="single" w:sz="4" w:space="0" w:color="000000"/>
                  </w:tcBorders>
                  <w:shd w:val="clear" w:color="auto" w:fill="auto"/>
                  <w:vAlign w:val="center"/>
                </w:tcPr>
                <w:p w14:paraId="3528EA2C"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7DAC6270"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59495554"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26843AC6" w14:textId="77777777" w:rsidTr="00C93AD6">
              <w:trPr>
                <w:trHeight w:val="320"/>
              </w:trPr>
              <w:tc>
                <w:tcPr>
                  <w:tcW w:w="2581" w:type="dxa"/>
                  <w:tcBorders>
                    <w:top w:val="nil"/>
                    <w:left w:val="single" w:sz="8" w:space="0" w:color="000000"/>
                    <w:bottom w:val="single" w:sz="4" w:space="0" w:color="000000"/>
                    <w:right w:val="single" w:sz="4" w:space="0" w:color="000000"/>
                  </w:tcBorders>
                  <w:shd w:val="clear" w:color="auto" w:fill="auto"/>
                  <w:vAlign w:val="center"/>
                </w:tcPr>
                <w:p w14:paraId="62CE676B"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1801724999"/>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Executing Entity</w:t>
                  </w:r>
                </w:p>
              </w:tc>
              <w:tc>
                <w:tcPr>
                  <w:tcW w:w="2070" w:type="dxa"/>
                  <w:tcBorders>
                    <w:top w:val="nil"/>
                    <w:left w:val="nil"/>
                    <w:bottom w:val="single" w:sz="4" w:space="0" w:color="000000"/>
                    <w:right w:val="single" w:sz="4" w:space="0" w:color="000000"/>
                  </w:tcBorders>
                  <w:shd w:val="clear" w:color="auto" w:fill="auto"/>
                  <w:vAlign w:val="center"/>
                </w:tcPr>
                <w:p w14:paraId="23626949"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116DE133"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3F652689"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3442695C" w14:textId="77777777" w:rsidTr="00C93AD6">
              <w:trPr>
                <w:trHeight w:val="423"/>
              </w:trPr>
              <w:tc>
                <w:tcPr>
                  <w:tcW w:w="2581" w:type="dxa"/>
                  <w:tcBorders>
                    <w:top w:val="nil"/>
                    <w:left w:val="single" w:sz="8" w:space="0" w:color="000000"/>
                    <w:bottom w:val="single" w:sz="4" w:space="0" w:color="000000"/>
                    <w:right w:val="single" w:sz="4" w:space="0" w:color="000000"/>
                  </w:tcBorders>
                  <w:shd w:val="clear" w:color="auto" w:fill="auto"/>
                  <w:vAlign w:val="center"/>
                </w:tcPr>
                <w:p w14:paraId="39CF9213" w14:textId="77777777" w:rsidR="00792F31" w:rsidRPr="006A2C80" w:rsidRDefault="00000000" w:rsidP="00C93AD6">
                  <w:pPr>
                    <w:jc w:val="left"/>
                    <w:rPr>
                      <w:rFonts w:eastAsia="Calibri" w:cstheme="minorHAnsi"/>
                      <w:bCs/>
                      <w:sz w:val="20"/>
                      <w:szCs w:val="20"/>
                    </w:rPr>
                  </w:pPr>
                  <w:sdt>
                    <w:sdtPr>
                      <w:rPr>
                        <w:rFonts w:ascii="Calibri" w:hAnsi="Calibri" w:cs="Calibri"/>
                        <w:sz w:val="20"/>
                        <w:szCs w:val="20"/>
                        <w:lang w:eastAsia="zh-CN"/>
                      </w:rPr>
                      <w:id w:val="93518957"/>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Executing Entity Category</w:t>
                  </w:r>
                </w:p>
              </w:tc>
              <w:tc>
                <w:tcPr>
                  <w:tcW w:w="2070" w:type="dxa"/>
                  <w:tcBorders>
                    <w:top w:val="nil"/>
                    <w:left w:val="nil"/>
                    <w:bottom w:val="single" w:sz="4" w:space="0" w:color="000000"/>
                    <w:right w:val="single" w:sz="4" w:space="0" w:color="000000"/>
                  </w:tcBorders>
                  <w:shd w:val="clear" w:color="auto" w:fill="auto"/>
                  <w:vAlign w:val="center"/>
                </w:tcPr>
                <w:p w14:paraId="6B23BC11"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4F2B7DC"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7E844B1C"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133047AD" w14:textId="77777777" w:rsidTr="00C93AD6">
              <w:trPr>
                <w:trHeight w:val="289"/>
              </w:trPr>
              <w:tc>
                <w:tcPr>
                  <w:tcW w:w="2581" w:type="dxa"/>
                  <w:tcBorders>
                    <w:top w:val="nil"/>
                    <w:left w:val="single" w:sz="8" w:space="0" w:color="000000"/>
                    <w:bottom w:val="single" w:sz="4" w:space="0" w:color="000000"/>
                    <w:right w:val="single" w:sz="4" w:space="0" w:color="000000"/>
                  </w:tcBorders>
                  <w:shd w:val="clear" w:color="auto" w:fill="auto"/>
                  <w:vAlign w:val="center"/>
                </w:tcPr>
                <w:p w14:paraId="72D0AF62" w14:textId="77777777" w:rsidR="00792F31" w:rsidRPr="006A2C80" w:rsidRDefault="00000000" w:rsidP="00C93AD6">
                  <w:pPr>
                    <w:jc w:val="left"/>
                    <w:rPr>
                      <w:rFonts w:eastAsia="Calibri" w:cstheme="minorHAnsi"/>
                      <w:bCs/>
                      <w:sz w:val="20"/>
                      <w:szCs w:val="20"/>
                    </w:rPr>
                  </w:pPr>
                  <w:sdt>
                    <w:sdtPr>
                      <w:rPr>
                        <w:rFonts w:ascii="Calibri" w:hAnsi="Calibri" w:cs="Calibri"/>
                        <w:sz w:val="20"/>
                        <w:szCs w:val="20"/>
                        <w:lang w:eastAsia="zh-CN"/>
                      </w:rPr>
                      <w:id w:val="-952864396"/>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Minor project objective change</w:t>
                  </w:r>
                </w:p>
              </w:tc>
              <w:tc>
                <w:tcPr>
                  <w:tcW w:w="2070" w:type="dxa"/>
                  <w:tcBorders>
                    <w:top w:val="nil"/>
                    <w:left w:val="nil"/>
                    <w:bottom w:val="single" w:sz="4" w:space="0" w:color="000000"/>
                    <w:right w:val="single" w:sz="4" w:space="0" w:color="000000"/>
                  </w:tcBorders>
                  <w:shd w:val="clear" w:color="auto" w:fill="auto"/>
                  <w:vAlign w:val="center"/>
                </w:tcPr>
                <w:p w14:paraId="4AE52EF3"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5546ECEE"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1CFC3956"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022B1168" w14:textId="77777777" w:rsidTr="00C93AD6">
              <w:trPr>
                <w:trHeight w:val="340"/>
              </w:trPr>
              <w:tc>
                <w:tcPr>
                  <w:tcW w:w="2581" w:type="dxa"/>
                  <w:tcBorders>
                    <w:top w:val="nil"/>
                    <w:left w:val="single" w:sz="8" w:space="0" w:color="000000"/>
                    <w:bottom w:val="single" w:sz="4" w:space="0" w:color="000000"/>
                    <w:right w:val="single" w:sz="4" w:space="0" w:color="000000"/>
                  </w:tcBorders>
                  <w:shd w:val="clear" w:color="auto" w:fill="auto"/>
                  <w:vAlign w:val="center"/>
                </w:tcPr>
                <w:p w14:paraId="3E3A6A80"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58516847"/>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Safeguards</w:t>
                  </w:r>
                </w:p>
              </w:tc>
              <w:tc>
                <w:tcPr>
                  <w:tcW w:w="2070" w:type="dxa"/>
                  <w:tcBorders>
                    <w:top w:val="nil"/>
                    <w:left w:val="nil"/>
                    <w:bottom w:val="single" w:sz="4" w:space="0" w:color="000000"/>
                    <w:right w:val="single" w:sz="4" w:space="0" w:color="000000"/>
                  </w:tcBorders>
                  <w:shd w:val="clear" w:color="auto" w:fill="auto"/>
                  <w:vAlign w:val="center"/>
                </w:tcPr>
                <w:p w14:paraId="6214823F"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47D58B3F"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664BB9FD"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0A2E3769" w14:textId="77777777" w:rsidTr="00C93AD6">
              <w:trPr>
                <w:trHeight w:val="340"/>
              </w:trPr>
              <w:tc>
                <w:tcPr>
                  <w:tcW w:w="2581" w:type="dxa"/>
                  <w:tcBorders>
                    <w:top w:val="nil"/>
                    <w:left w:val="single" w:sz="8" w:space="0" w:color="000000"/>
                    <w:bottom w:val="single" w:sz="4" w:space="0" w:color="000000"/>
                    <w:right w:val="single" w:sz="4" w:space="0" w:color="000000"/>
                  </w:tcBorders>
                  <w:shd w:val="clear" w:color="auto" w:fill="auto"/>
                  <w:vAlign w:val="center"/>
                </w:tcPr>
                <w:p w14:paraId="494764E0"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1590310051"/>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Risk analysis</w:t>
                  </w:r>
                </w:p>
              </w:tc>
              <w:tc>
                <w:tcPr>
                  <w:tcW w:w="2070" w:type="dxa"/>
                  <w:tcBorders>
                    <w:top w:val="nil"/>
                    <w:left w:val="nil"/>
                    <w:bottom w:val="single" w:sz="4" w:space="0" w:color="000000"/>
                    <w:right w:val="single" w:sz="4" w:space="0" w:color="000000"/>
                  </w:tcBorders>
                  <w:shd w:val="clear" w:color="auto" w:fill="auto"/>
                  <w:vAlign w:val="center"/>
                </w:tcPr>
                <w:p w14:paraId="52F5B1A7"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36AD4110"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2FA5E425"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612B5400" w14:textId="77777777" w:rsidTr="00C93AD6">
              <w:trPr>
                <w:trHeight w:val="416"/>
              </w:trPr>
              <w:tc>
                <w:tcPr>
                  <w:tcW w:w="2581" w:type="dxa"/>
                  <w:tcBorders>
                    <w:top w:val="nil"/>
                    <w:left w:val="single" w:sz="8" w:space="0" w:color="000000"/>
                    <w:bottom w:val="single" w:sz="4" w:space="0" w:color="000000"/>
                    <w:right w:val="single" w:sz="4" w:space="0" w:color="000000"/>
                  </w:tcBorders>
                  <w:shd w:val="clear" w:color="auto" w:fill="auto"/>
                  <w:vAlign w:val="center"/>
                </w:tcPr>
                <w:p w14:paraId="2A107410" w14:textId="77777777" w:rsidR="00792F31" w:rsidRPr="006A2C80" w:rsidRDefault="00000000" w:rsidP="00C93AD6">
                  <w:pPr>
                    <w:jc w:val="left"/>
                    <w:rPr>
                      <w:rFonts w:eastAsia="Calibri" w:cstheme="minorHAnsi"/>
                      <w:bCs/>
                      <w:sz w:val="20"/>
                      <w:szCs w:val="20"/>
                    </w:rPr>
                  </w:pPr>
                  <w:sdt>
                    <w:sdtPr>
                      <w:rPr>
                        <w:rFonts w:ascii="Calibri" w:hAnsi="Calibri" w:cs="Calibri"/>
                        <w:sz w:val="20"/>
                        <w:szCs w:val="20"/>
                        <w:lang w:eastAsia="zh-CN"/>
                      </w:rPr>
                      <w:id w:val="994373169"/>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Increase of GEF project financing up to 5%</w:t>
                  </w:r>
                </w:p>
              </w:tc>
              <w:tc>
                <w:tcPr>
                  <w:tcW w:w="2070" w:type="dxa"/>
                  <w:tcBorders>
                    <w:top w:val="nil"/>
                    <w:left w:val="nil"/>
                    <w:bottom w:val="single" w:sz="4" w:space="0" w:color="000000"/>
                    <w:right w:val="single" w:sz="4" w:space="0" w:color="000000"/>
                  </w:tcBorders>
                  <w:shd w:val="clear" w:color="auto" w:fill="auto"/>
                  <w:vAlign w:val="center"/>
                </w:tcPr>
                <w:p w14:paraId="54415723"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69B8C4EF"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70680240"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17554796" w14:textId="77777777" w:rsidTr="00C93AD6">
              <w:trPr>
                <w:trHeight w:val="340"/>
              </w:trPr>
              <w:tc>
                <w:tcPr>
                  <w:tcW w:w="2581" w:type="dxa"/>
                  <w:tcBorders>
                    <w:top w:val="nil"/>
                    <w:left w:val="single" w:sz="8" w:space="0" w:color="000000"/>
                    <w:bottom w:val="single" w:sz="4" w:space="0" w:color="000000"/>
                    <w:right w:val="single" w:sz="4" w:space="0" w:color="000000"/>
                  </w:tcBorders>
                  <w:shd w:val="clear" w:color="auto" w:fill="auto"/>
                  <w:vAlign w:val="center"/>
                </w:tcPr>
                <w:p w14:paraId="56425C7D"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500740547"/>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Co-financing</w:t>
                  </w:r>
                </w:p>
              </w:tc>
              <w:tc>
                <w:tcPr>
                  <w:tcW w:w="2070" w:type="dxa"/>
                  <w:tcBorders>
                    <w:top w:val="nil"/>
                    <w:left w:val="nil"/>
                    <w:bottom w:val="single" w:sz="4" w:space="0" w:color="000000"/>
                    <w:right w:val="single" w:sz="4" w:space="0" w:color="000000"/>
                  </w:tcBorders>
                  <w:shd w:val="clear" w:color="auto" w:fill="auto"/>
                  <w:vAlign w:val="center"/>
                </w:tcPr>
                <w:p w14:paraId="4AE3151B"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04AD83A8"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0FA06527"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774C2DEA" w14:textId="77777777" w:rsidTr="00C93AD6">
              <w:trPr>
                <w:trHeight w:val="87"/>
              </w:trPr>
              <w:tc>
                <w:tcPr>
                  <w:tcW w:w="2581" w:type="dxa"/>
                  <w:tcBorders>
                    <w:top w:val="nil"/>
                    <w:left w:val="single" w:sz="8" w:space="0" w:color="000000"/>
                    <w:bottom w:val="single" w:sz="4" w:space="0" w:color="000000"/>
                    <w:right w:val="single" w:sz="4" w:space="0" w:color="000000"/>
                  </w:tcBorders>
                  <w:shd w:val="clear" w:color="auto" w:fill="auto"/>
                  <w:vAlign w:val="center"/>
                </w:tcPr>
                <w:p w14:paraId="3DA804BB"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1504585287"/>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Location of project activity</w:t>
                  </w:r>
                </w:p>
              </w:tc>
              <w:tc>
                <w:tcPr>
                  <w:tcW w:w="2070" w:type="dxa"/>
                  <w:tcBorders>
                    <w:top w:val="nil"/>
                    <w:left w:val="nil"/>
                    <w:bottom w:val="single" w:sz="4" w:space="0" w:color="000000"/>
                    <w:right w:val="single" w:sz="4" w:space="0" w:color="000000"/>
                  </w:tcBorders>
                  <w:shd w:val="clear" w:color="auto" w:fill="auto"/>
                  <w:vAlign w:val="center"/>
                </w:tcPr>
                <w:p w14:paraId="71CA5F75" w14:textId="77777777" w:rsidR="00792F31" w:rsidRPr="009B79C7" w:rsidRDefault="00792F31" w:rsidP="00C93AD6">
                  <w:pPr>
                    <w:jc w:val="center"/>
                    <w:rPr>
                      <w:rFonts w:eastAsia="Calibri" w:cstheme="minorHAnsi"/>
                      <w:b/>
                      <w:sz w:val="20"/>
                      <w:szCs w:val="20"/>
                    </w:rPr>
                  </w:pPr>
                </w:p>
              </w:tc>
              <w:tc>
                <w:tcPr>
                  <w:tcW w:w="2548" w:type="dxa"/>
                  <w:tcBorders>
                    <w:top w:val="nil"/>
                    <w:left w:val="nil"/>
                    <w:bottom w:val="single" w:sz="4" w:space="0" w:color="000000"/>
                    <w:right w:val="single" w:sz="4" w:space="0" w:color="000000"/>
                  </w:tcBorders>
                  <w:shd w:val="clear" w:color="auto" w:fill="auto"/>
                  <w:vAlign w:val="center"/>
                </w:tcPr>
                <w:p w14:paraId="7BBD106C"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single" w:sz="4" w:space="0" w:color="000000"/>
                    <w:right w:val="single" w:sz="8" w:space="0" w:color="000000"/>
                  </w:tcBorders>
                  <w:shd w:val="clear" w:color="auto" w:fill="auto"/>
                  <w:vAlign w:val="center"/>
                </w:tcPr>
                <w:p w14:paraId="1F2C086E"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6C92F007" w14:textId="77777777" w:rsidTr="00C93AD6">
              <w:trPr>
                <w:trHeight w:val="340"/>
              </w:trPr>
              <w:tc>
                <w:tcPr>
                  <w:tcW w:w="2581" w:type="dxa"/>
                  <w:tcBorders>
                    <w:top w:val="nil"/>
                    <w:left w:val="single" w:sz="8" w:space="0" w:color="000000"/>
                    <w:bottom w:val="nil"/>
                    <w:right w:val="single" w:sz="4" w:space="0" w:color="000000"/>
                  </w:tcBorders>
                  <w:shd w:val="clear" w:color="auto" w:fill="auto"/>
                  <w:vAlign w:val="center"/>
                </w:tcPr>
                <w:p w14:paraId="408A4E90" w14:textId="77777777" w:rsidR="00792F31" w:rsidRPr="006A2C80" w:rsidRDefault="00000000" w:rsidP="00C93AD6">
                  <w:pPr>
                    <w:rPr>
                      <w:rFonts w:eastAsia="Calibri" w:cstheme="minorHAnsi"/>
                      <w:bCs/>
                      <w:sz w:val="20"/>
                      <w:szCs w:val="20"/>
                    </w:rPr>
                  </w:pPr>
                  <w:sdt>
                    <w:sdtPr>
                      <w:rPr>
                        <w:rFonts w:ascii="Calibri" w:hAnsi="Calibri" w:cs="Calibri"/>
                        <w:sz w:val="20"/>
                        <w:szCs w:val="20"/>
                        <w:lang w:eastAsia="zh-CN"/>
                      </w:rPr>
                      <w:id w:val="921992381"/>
                      <w14:checkbox>
                        <w14:checked w14:val="0"/>
                        <w14:checkedState w14:val="2612" w14:font="MS Gothic"/>
                        <w14:uncheckedState w14:val="2610" w14:font="MS Gothic"/>
                      </w14:checkbox>
                    </w:sdtPr>
                    <w:sdtContent>
                      <w:r w:rsidR="00792F31">
                        <w:rPr>
                          <w:rFonts w:ascii="MS Gothic" w:eastAsia="MS Gothic" w:hAnsi="MS Gothic" w:cs="Calibri" w:hint="eastAsia"/>
                          <w:sz w:val="20"/>
                          <w:szCs w:val="20"/>
                          <w:lang w:eastAsia="zh-CN"/>
                        </w:rPr>
                        <w:t>☐</w:t>
                      </w:r>
                    </w:sdtContent>
                  </w:sdt>
                  <w:r w:rsidR="00792F31" w:rsidRPr="006A2C80">
                    <w:rPr>
                      <w:rFonts w:eastAsia="Calibri" w:cstheme="minorHAnsi"/>
                      <w:bCs/>
                      <w:sz w:val="20"/>
                      <w:szCs w:val="20"/>
                    </w:rPr>
                    <w:t xml:space="preserve"> Other:   &lt;fill in&gt;</w:t>
                  </w:r>
                </w:p>
              </w:tc>
              <w:tc>
                <w:tcPr>
                  <w:tcW w:w="2070" w:type="dxa"/>
                  <w:tcBorders>
                    <w:top w:val="nil"/>
                    <w:left w:val="nil"/>
                    <w:bottom w:val="nil"/>
                    <w:right w:val="single" w:sz="4" w:space="0" w:color="000000"/>
                  </w:tcBorders>
                  <w:shd w:val="clear" w:color="auto" w:fill="auto"/>
                  <w:vAlign w:val="center"/>
                </w:tcPr>
                <w:p w14:paraId="14F4BB2A"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2548" w:type="dxa"/>
                  <w:tcBorders>
                    <w:top w:val="nil"/>
                    <w:left w:val="nil"/>
                    <w:bottom w:val="nil"/>
                    <w:right w:val="single" w:sz="4" w:space="0" w:color="000000"/>
                  </w:tcBorders>
                  <w:shd w:val="clear" w:color="auto" w:fill="auto"/>
                  <w:vAlign w:val="center"/>
                </w:tcPr>
                <w:p w14:paraId="0BBCED5D"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c>
                <w:tcPr>
                  <w:tcW w:w="1682" w:type="dxa"/>
                  <w:tcBorders>
                    <w:top w:val="nil"/>
                    <w:left w:val="nil"/>
                    <w:bottom w:val="nil"/>
                    <w:right w:val="single" w:sz="8" w:space="0" w:color="000000"/>
                  </w:tcBorders>
                  <w:shd w:val="clear" w:color="auto" w:fill="auto"/>
                  <w:vAlign w:val="center"/>
                </w:tcPr>
                <w:p w14:paraId="69EAB79D" w14:textId="77777777" w:rsidR="00792F31" w:rsidRPr="009B79C7" w:rsidRDefault="00792F31" w:rsidP="00C93AD6">
                  <w:pPr>
                    <w:rPr>
                      <w:rFonts w:eastAsia="Calibri" w:cstheme="minorHAnsi"/>
                      <w:b/>
                      <w:sz w:val="20"/>
                      <w:szCs w:val="20"/>
                    </w:rPr>
                  </w:pPr>
                  <w:r w:rsidRPr="009B79C7">
                    <w:rPr>
                      <w:rFonts w:eastAsia="Calibri" w:cstheme="minorHAnsi"/>
                      <w:b/>
                      <w:sz w:val="20"/>
                      <w:szCs w:val="20"/>
                    </w:rPr>
                    <w:t> </w:t>
                  </w:r>
                </w:p>
              </w:tc>
            </w:tr>
            <w:tr w:rsidR="00792F31" w:rsidRPr="009B79C7" w14:paraId="23CAA16B" w14:textId="77777777" w:rsidTr="00C93AD6">
              <w:trPr>
                <w:trHeight w:val="340"/>
              </w:trPr>
              <w:tc>
                <w:tcPr>
                  <w:tcW w:w="2581" w:type="dxa"/>
                  <w:tcBorders>
                    <w:top w:val="nil"/>
                    <w:left w:val="single" w:sz="8" w:space="0" w:color="000000"/>
                    <w:bottom w:val="single" w:sz="8" w:space="0" w:color="000000"/>
                    <w:right w:val="single" w:sz="4" w:space="0" w:color="000000"/>
                  </w:tcBorders>
                  <w:shd w:val="clear" w:color="auto" w:fill="auto"/>
                  <w:vAlign w:val="center"/>
                </w:tcPr>
                <w:p w14:paraId="5C0F2F42" w14:textId="77777777" w:rsidR="00792F31" w:rsidRDefault="00792F31" w:rsidP="00C93AD6">
                  <w:pPr>
                    <w:rPr>
                      <w:rFonts w:ascii="Calibri" w:hAnsi="Calibri" w:cs="Calibri"/>
                      <w:sz w:val="20"/>
                      <w:szCs w:val="20"/>
                      <w:lang w:eastAsia="zh-CN"/>
                    </w:rPr>
                  </w:pPr>
                </w:p>
              </w:tc>
              <w:tc>
                <w:tcPr>
                  <w:tcW w:w="2070" w:type="dxa"/>
                  <w:tcBorders>
                    <w:top w:val="nil"/>
                    <w:left w:val="nil"/>
                    <w:bottom w:val="single" w:sz="8" w:space="0" w:color="000000"/>
                    <w:right w:val="single" w:sz="4" w:space="0" w:color="000000"/>
                  </w:tcBorders>
                  <w:shd w:val="clear" w:color="auto" w:fill="auto"/>
                  <w:vAlign w:val="center"/>
                </w:tcPr>
                <w:p w14:paraId="4D94D469" w14:textId="77777777" w:rsidR="00792F31" w:rsidRPr="009B79C7" w:rsidRDefault="00792F31" w:rsidP="00C93AD6">
                  <w:pPr>
                    <w:rPr>
                      <w:rFonts w:eastAsia="Calibri" w:cstheme="minorHAnsi"/>
                      <w:b/>
                      <w:sz w:val="20"/>
                      <w:szCs w:val="20"/>
                    </w:rPr>
                  </w:pPr>
                </w:p>
              </w:tc>
              <w:tc>
                <w:tcPr>
                  <w:tcW w:w="2548" w:type="dxa"/>
                  <w:tcBorders>
                    <w:top w:val="nil"/>
                    <w:left w:val="nil"/>
                    <w:bottom w:val="single" w:sz="8" w:space="0" w:color="000000"/>
                    <w:right w:val="single" w:sz="4" w:space="0" w:color="000000"/>
                  </w:tcBorders>
                  <w:shd w:val="clear" w:color="auto" w:fill="auto"/>
                  <w:vAlign w:val="center"/>
                </w:tcPr>
                <w:p w14:paraId="61A5AD63" w14:textId="77777777" w:rsidR="00792F31" w:rsidRPr="009B79C7" w:rsidRDefault="00792F31" w:rsidP="00C93AD6">
                  <w:pPr>
                    <w:rPr>
                      <w:rFonts w:eastAsia="Calibri" w:cstheme="minorHAnsi"/>
                      <w:b/>
                      <w:sz w:val="20"/>
                      <w:szCs w:val="20"/>
                    </w:rPr>
                  </w:pPr>
                </w:p>
              </w:tc>
              <w:tc>
                <w:tcPr>
                  <w:tcW w:w="1682" w:type="dxa"/>
                  <w:tcBorders>
                    <w:top w:val="nil"/>
                    <w:left w:val="nil"/>
                    <w:bottom w:val="single" w:sz="8" w:space="0" w:color="000000"/>
                    <w:right w:val="single" w:sz="8" w:space="0" w:color="000000"/>
                  </w:tcBorders>
                  <w:shd w:val="clear" w:color="auto" w:fill="auto"/>
                  <w:vAlign w:val="center"/>
                </w:tcPr>
                <w:p w14:paraId="2BF9A8BA" w14:textId="77777777" w:rsidR="00792F31" w:rsidRPr="009B79C7" w:rsidRDefault="00792F31" w:rsidP="00C93AD6">
                  <w:pPr>
                    <w:rPr>
                      <w:rFonts w:eastAsia="Calibri" w:cstheme="minorHAnsi"/>
                      <w:b/>
                      <w:sz w:val="20"/>
                      <w:szCs w:val="20"/>
                    </w:rPr>
                  </w:pPr>
                </w:p>
              </w:tc>
            </w:tr>
          </w:tbl>
          <w:p w14:paraId="2F9F420A" w14:textId="77777777" w:rsidR="00792F31" w:rsidRPr="008062AD" w:rsidRDefault="00792F31" w:rsidP="00C93AD6">
            <w:pPr>
              <w:ind w:left="0"/>
              <w:rPr>
                <w:rFonts w:asciiTheme="minorHAnsi" w:hAnsiTheme="minorHAnsi" w:cstheme="minorHAnsi"/>
                <w:sz w:val="22"/>
                <w:szCs w:val="22"/>
                <w:highlight w:val="lightGray"/>
                <w:lang w:eastAsia="ar-SA"/>
              </w:rPr>
            </w:pPr>
          </w:p>
          <w:p w14:paraId="0BB54E01" w14:textId="77777777" w:rsidR="00792F31" w:rsidRDefault="00792F31" w:rsidP="00C93AD6">
            <w:pPr>
              <w:ind w:left="0"/>
              <w:rPr>
                <w:rFonts w:asciiTheme="minorHAnsi" w:hAnsiTheme="minorHAnsi" w:cstheme="minorHAnsi"/>
                <w:highlight w:val="lightGray"/>
                <w:lang w:eastAsia="zh-CN"/>
              </w:rPr>
            </w:pPr>
          </w:p>
          <w:p w14:paraId="457E4412" w14:textId="77777777" w:rsidR="00792F31" w:rsidRDefault="00792F31" w:rsidP="00C93AD6">
            <w:pPr>
              <w:ind w:left="0"/>
              <w:rPr>
                <w:rFonts w:asciiTheme="minorHAnsi" w:hAnsiTheme="minorHAnsi" w:cstheme="minorHAnsi"/>
                <w:highlight w:val="lightGray"/>
                <w:lang w:eastAsia="zh-CN"/>
              </w:rPr>
            </w:pPr>
          </w:p>
          <w:p w14:paraId="180639DD" w14:textId="77777777" w:rsidR="00792F31" w:rsidRDefault="00792F31" w:rsidP="00C93AD6">
            <w:pPr>
              <w:ind w:left="0"/>
              <w:rPr>
                <w:rFonts w:asciiTheme="minorHAnsi" w:hAnsiTheme="minorHAnsi" w:cstheme="minorHAnsi"/>
                <w:highlight w:val="lightGray"/>
                <w:lang w:eastAsia="zh-CN"/>
              </w:rPr>
            </w:pPr>
          </w:p>
          <w:p w14:paraId="41E68629" w14:textId="77777777" w:rsidR="00792F31" w:rsidRDefault="00792F31" w:rsidP="00C93AD6">
            <w:pPr>
              <w:ind w:left="0"/>
              <w:rPr>
                <w:rFonts w:asciiTheme="minorHAnsi" w:hAnsiTheme="minorHAnsi" w:cstheme="minorHAnsi"/>
                <w:highlight w:val="lightGray"/>
                <w:lang w:eastAsia="zh-CN"/>
              </w:rPr>
            </w:pPr>
          </w:p>
          <w:p w14:paraId="43B5B98C" w14:textId="77777777" w:rsidR="00792F31" w:rsidRDefault="00792F31" w:rsidP="00C93AD6">
            <w:pPr>
              <w:ind w:left="0"/>
              <w:rPr>
                <w:rFonts w:asciiTheme="minorHAnsi" w:hAnsiTheme="minorHAnsi" w:cstheme="minorHAnsi"/>
                <w:highlight w:val="lightGray"/>
                <w:lang w:eastAsia="zh-CN"/>
              </w:rPr>
            </w:pPr>
          </w:p>
          <w:p w14:paraId="2D9C03DB" w14:textId="77777777" w:rsidR="00792F31" w:rsidRDefault="00792F31" w:rsidP="00C93AD6">
            <w:pPr>
              <w:ind w:left="0"/>
              <w:rPr>
                <w:rFonts w:asciiTheme="minorHAnsi" w:hAnsiTheme="minorHAnsi" w:cstheme="minorHAnsi"/>
                <w:highlight w:val="lightGray"/>
                <w:lang w:eastAsia="zh-CN"/>
              </w:rPr>
            </w:pPr>
          </w:p>
          <w:p w14:paraId="554CB3C9" w14:textId="77777777" w:rsidR="00792F31" w:rsidRDefault="00792F31" w:rsidP="00C93AD6">
            <w:pPr>
              <w:ind w:left="0"/>
              <w:rPr>
                <w:rFonts w:asciiTheme="minorHAnsi" w:hAnsiTheme="minorHAnsi" w:cstheme="minorHAnsi"/>
                <w:highlight w:val="lightGray"/>
                <w:lang w:eastAsia="zh-CN"/>
              </w:rPr>
            </w:pPr>
          </w:p>
          <w:p w14:paraId="7A9A0DF1" w14:textId="77777777" w:rsidR="00792F31" w:rsidRPr="00C84DD4" w:rsidRDefault="00792F31" w:rsidP="00C93AD6">
            <w:pPr>
              <w:ind w:left="0"/>
              <w:rPr>
                <w:rFonts w:asciiTheme="minorHAnsi" w:hAnsiTheme="minorHAnsi" w:cstheme="minorHAnsi"/>
                <w:highlight w:val="lightGray"/>
                <w:lang w:eastAsia="zh-CN"/>
              </w:rPr>
            </w:pPr>
            <w:r w:rsidRPr="008062AD">
              <w:rPr>
                <w:rFonts w:asciiTheme="minorHAnsi" w:hAnsiTheme="minorHAnsi" w:cstheme="minorHAnsi"/>
                <w:highlight w:val="lightGray"/>
                <w:lang w:eastAsia="zh-CN"/>
              </w:rPr>
              <w:lastRenderedPageBreak/>
              <w:t xml:space="preserve">For any </w:t>
            </w:r>
            <w:r w:rsidRPr="008062AD">
              <w:rPr>
                <w:rFonts w:asciiTheme="minorHAnsi" w:hAnsiTheme="minorHAnsi" w:cstheme="minorHAnsi"/>
                <w:i/>
                <w:iCs/>
                <w:highlight w:val="lightGray"/>
                <w:lang w:eastAsia="zh-CN"/>
              </w:rPr>
              <w:t xml:space="preserve">proposed </w:t>
            </w:r>
            <w:r w:rsidRPr="008062AD">
              <w:rPr>
                <w:rFonts w:asciiTheme="minorHAnsi" w:hAnsiTheme="minorHAnsi" w:cstheme="minorHAnsi"/>
                <w:highlight w:val="lightGray"/>
                <w:lang w:eastAsia="zh-CN"/>
              </w:rPr>
              <w:t>or</w:t>
            </w:r>
            <w:r w:rsidRPr="008062AD">
              <w:rPr>
                <w:rFonts w:asciiTheme="minorHAnsi" w:hAnsiTheme="minorHAnsi" w:cstheme="minorHAnsi"/>
                <w:i/>
                <w:iCs/>
                <w:highlight w:val="lightGray"/>
                <w:lang w:eastAsia="zh-CN"/>
              </w:rPr>
              <w:t xml:space="preserve"> anticipated</w:t>
            </w:r>
            <w:r w:rsidRPr="008062AD">
              <w:rPr>
                <w:rFonts w:asciiTheme="minorHAnsi" w:hAnsiTheme="minorHAnsi" w:cstheme="minorHAnsi"/>
                <w:highlight w:val="lightGray"/>
                <w:lang w:eastAsia="zh-CN"/>
              </w:rPr>
              <w:t xml:space="preserve"> changes to the project this coming year, please describe </w:t>
            </w:r>
            <w:r>
              <w:rPr>
                <w:rFonts w:asciiTheme="minorHAnsi" w:hAnsiTheme="minorHAnsi" w:cstheme="minorHAnsi"/>
                <w:highlight w:val="lightGray"/>
                <w:lang w:eastAsia="zh-CN"/>
              </w:rPr>
              <w:t xml:space="preserve">below </w:t>
            </w:r>
            <w:r w:rsidRPr="008062AD">
              <w:rPr>
                <w:rFonts w:asciiTheme="minorHAnsi" w:hAnsiTheme="minorHAnsi" w:cstheme="minorHAnsi"/>
                <w:highlight w:val="lightGray"/>
                <w:lang w:eastAsia="zh-CN"/>
              </w:rPr>
              <w:t xml:space="preserve">what those changes would be (e.g., in the workplan or results framework) and provide justification. Note: It may be helpful to reference project lessons, challenges, strengths and/or the project theory of change. </w:t>
            </w:r>
          </w:p>
          <w:p w14:paraId="0315D449" w14:textId="77777777" w:rsidR="00792F31" w:rsidRPr="008062AD" w:rsidRDefault="00792F31" w:rsidP="00C93AD6">
            <w:pPr>
              <w:ind w:left="0"/>
              <w:rPr>
                <w:rFonts w:asciiTheme="minorHAnsi" w:hAnsiTheme="minorHAnsi" w:cstheme="minorHAnsi"/>
                <w:sz w:val="22"/>
                <w:szCs w:val="22"/>
                <w:highlight w:val="lightGray"/>
                <w:lang w:eastAsia="zh-CN"/>
              </w:rPr>
            </w:pPr>
          </w:p>
          <w:p w14:paraId="777DA033" w14:textId="77777777" w:rsidR="00792F31" w:rsidRPr="008062AD" w:rsidRDefault="00792F31" w:rsidP="00C93AD6">
            <w:pPr>
              <w:ind w:left="0"/>
              <w:rPr>
                <w:rFonts w:asciiTheme="minorHAnsi" w:hAnsiTheme="minorHAnsi" w:cstheme="minorHAnsi"/>
                <w:sz w:val="22"/>
                <w:szCs w:val="22"/>
                <w:highlight w:val="lightGray"/>
                <w:lang w:eastAsia="zh-CN"/>
              </w:rPr>
            </w:pPr>
          </w:p>
          <w:p w14:paraId="2977C0C3" w14:textId="77777777" w:rsidR="00792F31" w:rsidRPr="008062AD" w:rsidRDefault="00792F31" w:rsidP="00C93AD6">
            <w:pPr>
              <w:ind w:left="0"/>
              <w:rPr>
                <w:rFonts w:asciiTheme="minorHAnsi" w:hAnsiTheme="minorHAnsi" w:cstheme="minorHAnsi"/>
                <w:sz w:val="22"/>
                <w:szCs w:val="22"/>
              </w:rPr>
            </w:pPr>
            <w:r w:rsidRPr="00D17C27">
              <w:rPr>
                <w:rFonts w:cstheme="minorHAnsi"/>
                <w:highlight w:val="lightGray"/>
                <w:lang w:eastAsia="zh-CN"/>
              </w:rPr>
              <w:t xml:space="preserve"> </w:t>
            </w:r>
          </w:p>
          <w:p w14:paraId="722AC989" w14:textId="77777777" w:rsidR="00792F31" w:rsidRPr="008062AD" w:rsidRDefault="00792F31" w:rsidP="00C93AD6">
            <w:pPr>
              <w:rPr>
                <w:rFonts w:asciiTheme="minorHAnsi" w:hAnsiTheme="minorHAnsi" w:cstheme="minorHAnsi"/>
                <w:sz w:val="22"/>
                <w:szCs w:val="22"/>
              </w:rPr>
            </w:pPr>
          </w:p>
          <w:p w14:paraId="6E827EA8" w14:textId="77777777" w:rsidR="00792F31" w:rsidRPr="00474A75" w:rsidRDefault="00792F31" w:rsidP="00C93AD6">
            <w:pPr>
              <w:rPr>
                <w:rFonts w:asciiTheme="minorHAnsi" w:hAnsiTheme="minorHAnsi" w:cstheme="minorHAnsi"/>
              </w:rPr>
            </w:pPr>
          </w:p>
        </w:tc>
      </w:tr>
    </w:tbl>
    <w:p w14:paraId="06596A3C" w14:textId="7493C23F" w:rsidR="008B448A" w:rsidRDefault="008B448A" w:rsidP="00CD5DF0">
      <w:pPr>
        <w:rPr>
          <w:b/>
          <w:color w:val="0070C0"/>
          <w:sz w:val="24"/>
        </w:rPr>
      </w:pPr>
    </w:p>
    <w:p w14:paraId="3764468E" w14:textId="54228E79" w:rsidR="008B448A" w:rsidRPr="00670A2E" w:rsidRDefault="003B5E9D" w:rsidP="008B448A">
      <w:pPr>
        <w:pStyle w:val="Heading3"/>
        <w:rPr>
          <w:sz w:val="22"/>
          <w:szCs w:val="22"/>
        </w:rPr>
      </w:pPr>
      <w:r>
        <w:rPr>
          <w:sz w:val="22"/>
          <w:szCs w:val="22"/>
        </w:rPr>
        <w:t>Geolocation</w:t>
      </w:r>
    </w:p>
    <w:p w14:paraId="7DD17CC6" w14:textId="77777777" w:rsidR="008B448A" w:rsidRPr="00180AAE" w:rsidRDefault="008B448A" w:rsidP="008B448A">
      <w:pPr>
        <w:keepNext/>
        <w:suppressAutoHyphens/>
        <w:jc w:val="left"/>
        <w:outlineLvl w:val="2"/>
        <w:rPr>
          <w:rFonts w:eastAsia="Times New Roman" w:cstheme="minorHAnsi"/>
          <w:iCs/>
          <w:sz w:val="20"/>
          <w:szCs w:val="20"/>
          <w:lang w:eastAsia="ar-SA"/>
        </w:rPr>
      </w:pPr>
    </w:p>
    <w:tbl>
      <w:tblPr>
        <w:tblStyle w:val="TableGrid"/>
        <w:tblW w:w="0" w:type="auto"/>
        <w:tblLook w:val="04A0" w:firstRow="1" w:lastRow="0" w:firstColumn="1" w:lastColumn="0" w:noHBand="0" w:noVBand="1"/>
      </w:tblPr>
      <w:tblGrid>
        <w:gridCol w:w="9350"/>
      </w:tblGrid>
      <w:tr w:rsidR="008B448A" w:rsidRPr="00180AAE" w14:paraId="43325858" w14:textId="77777777" w:rsidTr="00B81058">
        <w:trPr>
          <w:trHeight w:val="1241"/>
        </w:trPr>
        <w:tc>
          <w:tcPr>
            <w:tcW w:w="9926" w:type="dxa"/>
          </w:tcPr>
          <w:p w14:paraId="6583FBEC" w14:textId="77777777" w:rsidR="003A46DD" w:rsidRPr="008062AD" w:rsidRDefault="003A46DD" w:rsidP="003A46DD">
            <w:pPr>
              <w:ind w:left="0"/>
              <w:rPr>
                <w:rFonts w:asciiTheme="minorHAnsi" w:hAnsiTheme="minorHAnsi" w:cstheme="minorHAnsi"/>
              </w:rPr>
            </w:pPr>
            <w:r w:rsidRPr="008062AD">
              <w:rPr>
                <w:rFonts w:asciiTheme="minorHAnsi" w:hAnsiTheme="minorHAnsi" w:cstheme="minorHAnsi"/>
                <w:highlight w:val="lightGray"/>
              </w:rPr>
              <w:t xml:space="preserve">Please provide a location name, latitude and longitude (04 decimal points) or, as applicable, a GEOname ID for locations of GEF-financed activities under this project. Location and activity description is optional. Maps or shapefiles are recommended, but optional. Please use this </w:t>
            </w:r>
            <w:hyperlink r:id="rId12" w:history="1">
              <w:r w:rsidRPr="008062AD">
                <w:rPr>
                  <w:rStyle w:val="Hyperlink"/>
                  <w:rFonts w:asciiTheme="minorHAnsi" w:hAnsiTheme="minorHAnsi" w:cstheme="minorHAnsi"/>
                  <w:highlight w:val="lightGray"/>
                </w:rPr>
                <w:t>Guide</w:t>
              </w:r>
            </w:hyperlink>
            <w:r w:rsidRPr="008062AD">
              <w:rPr>
                <w:rFonts w:asciiTheme="minorHAnsi" w:hAnsiTheme="minorHAnsi" w:cstheme="minorHAnsi"/>
                <w:highlight w:val="lightGray"/>
              </w:rPr>
              <w:t xml:space="preserve"> as a reference.</w:t>
            </w:r>
          </w:p>
          <w:p w14:paraId="136485F9" w14:textId="77777777" w:rsidR="003A46DD" w:rsidRDefault="003A46DD" w:rsidP="003A46DD">
            <w:pPr>
              <w:ind w:left="0"/>
              <w:rPr>
                <w:rFonts w:ascii="Calibri" w:hAnsi="Calibri" w:cs="Calibri"/>
              </w:rPr>
            </w:pPr>
          </w:p>
          <w:tbl>
            <w:tblPr>
              <w:tblpPr w:leftFromText="180" w:rightFromText="180" w:vertAnchor="text" w:horzAnchor="margin" w:tblpXSpec="center" w:tblpY="68"/>
              <w:tblOverlap w:val="never"/>
              <w:tblW w:w="0" w:type="auto"/>
              <w:tblCellSpacing w:w="0" w:type="dxa"/>
              <w:tblCellMar>
                <w:left w:w="0" w:type="dxa"/>
                <w:right w:w="0" w:type="dxa"/>
              </w:tblCellMar>
              <w:tblLook w:val="04A0" w:firstRow="1" w:lastRow="0" w:firstColumn="1" w:lastColumn="0" w:noHBand="0" w:noVBand="1"/>
            </w:tblPr>
            <w:tblGrid>
              <w:gridCol w:w="1852"/>
              <w:gridCol w:w="1018"/>
              <w:gridCol w:w="1761"/>
              <w:gridCol w:w="1299"/>
              <w:gridCol w:w="2700"/>
            </w:tblGrid>
            <w:tr w:rsidR="003A46DD" w:rsidRPr="00410C20" w14:paraId="0553BD10" w14:textId="77777777" w:rsidTr="00C93AD6">
              <w:trPr>
                <w:tblHeader/>
                <w:tblCellSpacing w:w="0" w:type="dxa"/>
              </w:trPr>
              <w:tc>
                <w:tcPr>
                  <w:tcW w:w="1852" w:type="dxa"/>
                  <w:tcBorders>
                    <w:top w:val="single" w:sz="8" w:space="0" w:color="000000"/>
                    <w:left w:val="single" w:sz="8" w:space="0" w:color="000000"/>
                    <w:bottom w:val="single" w:sz="8" w:space="0" w:color="000000"/>
                    <w:right w:val="single" w:sz="4" w:space="0" w:color="000000"/>
                  </w:tcBorders>
                  <w:shd w:val="clear" w:color="auto" w:fill="DEEAF6" w:themeFill="accent5" w:themeFillTint="33"/>
                  <w:hideMark/>
                </w:tcPr>
                <w:p w14:paraId="127450E4" w14:textId="77777777" w:rsidR="003A46DD" w:rsidRPr="00410C20" w:rsidRDefault="003A46DD" w:rsidP="003A46DD">
                  <w:pPr>
                    <w:ind w:left="0"/>
                    <w:jc w:val="center"/>
                    <w:rPr>
                      <w:rFonts w:ascii="Times New Roman" w:eastAsia="Times New Roman" w:hAnsi="Times New Roman" w:cs="Times New Roman"/>
                      <w:sz w:val="20"/>
                      <w:szCs w:val="20"/>
                    </w:rPr>
                  </w:pPr>
                  <w:r w:rsidRPr="007159A9">
                    <w:rPr>
                      <w:sz w:val="20"/>
                      <w:szCs w:val="20"/>
                    </w:rPr>
                    <w:t>Location Name</w:t>
                  </w:r>
                </w:p>
              </w:tc>
              <w:tc>
                <w:tcPr>
                  <w:tcW w:w="1018" w:type="dxa"/>
                  <w:tcBorders>
                    <w:top w:val="single" w:sz="8" w:space="0" w:color="000000"/>
                    <w:left w:val="nil"/>
                    <w:bottom w:val="single" w:sz="8" w:space="0" w:color="000000"/>
                    <w:right w:val="single" w:sz="4" w:space="0" w:color="000000"/>
                  </w:tcBorders>
                  <w:shd w:val="clear" w:color="auto" w:fill="DEEAF6" w:themeFill="accent5" w:themeFillTint="33"/>
                  <w:hideMark/>
                </w:tcPr>
                <w:p w14:paraId="134FED7C" w14:textId="77777777" w:rsidR="003A46DD" w:rsidRPr="00410C20" w:rsidRDefault="003A46DD" w:rsidP="003A46DD">
                  <w:pPr>
                    <w:ind w:left="0"/>
                    <w:jc w:val="center"/>
                    <w:rPr>
                      <w:rFonts w:ascii="Times New Roman" w:eastAsia="Times New Roman" w:hAnsi="Times New Roman" w:cs="Times New Roman"/>
                      <w:sz w:val="20"/>
                      <w:szCs w:val="20"/>
                    </w:rPr>
                  </w:pPr>
                  <w:r w:rsidRPr="007159A9">
                    <w:rPr>
                      <w:sz w:val="20"/>
                      <w:szCs w:val="20"/>
                    </w:rPr>
                    <w:t>Latitude</w:t>
                  </w:r>
                </w:p>
              </w:tc>
              <w:tc>
                <w:tcPr>
                  <w:tcW w:w="1761" w:type="dxa"/>
                  <w:tcBorders>
                    <w:top w:val="single" w:sz="8" w:space="0" w:color="000000"/>
                    <w:left w:val="nil"/>
                    <w:bottom w:val="single" w:sz="8" w:space="0" w:color="000000"/>
                    <w:right w:val="single" w:sz="4" w:space="0" w:color="000000"/>
                  </w:tcBorders>
                  <w:shd w:val="clear" w:color="auto" w:fill="DEEAF6" w:themeFill="accent5" w:themeFillTint="33"/>
                  <w:hideMark/>
                </w:tcPr>
                <w:p w14:paraId="7C56596D" w14:textId="77777777" w:rsidR="003A46DD" w:rsidRPr="00410C20" w:rsidRDefault="003A46DD" w:rsidP="003A46DD">
                  <w:pPr>
                    <w:ind w:left="0"/>
                    <w:jc w:val="center"/>
                    <w:rPr>
                      <w:rFonts w:ascii="Times New Roman" w:eastAsia="Times New Roman" w:hAnsi="Times New Roman" w:cs="Times New Roman"/>
                      <w:sz w:val="20"/>
                      <w:szCs w:val="20"/>
                    </w:rPr>
                  </w:pPr>
                  <w:r w:rsidRPr="007159A9">
                    <w:rPr>
                      <w:sz w:val="20"/>
                      <w:szCs w:val="20"/>
                    </w:rPr>
                    <w:t>Longitude</w:t>
                  </w:r>
                </w:p>
              </w:tc>
              <w:tc>
                <w:tcPr>
                  <w:tcW w:w="1299" w:type="dxa"/>
                  <w:tcBorders>
                    <w:top w:val="single" w:sz="8" w:space="0" w:color="000000"/>
                    <w:left w:val="nil"/>
                    <w:bottom w:val="single" w:sz="8" w:space="0" w:color="000000"/>
                    <w:right w:val="single" w:sz="8" w:space="0" w:color="000000"/>
                  </w:tcBorders>
                  <w:shd w:val="clear" w:color="auto" w:fill="DEEAF6" w:themeFill="accent5" w:themeFillTint="33"/>
                  <w:hideMark/>
                </w:tcPr>
                <w:p w14:paraId="17B1B152" w14:textId="77777777" w:rsidR="003A46DD" w:rsidRPr="00410C20" w:rsidRDefault="003A46DD" w:rsidP="003A46DD">
                  <w:pPr>
                    <w:ind w:left="0"/>
                    <w:jc w:val="center"/>
                    <w:rPr>
                      <w:rFonts w:ascii="Times New Roman" w:eastAsia="Times New Roman" w:hAnsi="Times New Roman" w:cs="Times New Roman"/>
                      <w:sz w:val="20"/>
                      <w:szCs w:val="20"/>
                    </w:rPr>
                  </w:pPr>
                  <w:r w:rsidRPr="007159A9">
                    <w:rPr>
                      <w:sz w:val="20"/>
                      <w:szCs w:val="20"/>
                    </w:rPr>
                    <w:t>Geo Name ID</w:t>
                  </w:r>
                </w:p>
              </w:tc>
              <w:tc>
                <w:tcPr>
                  <w:tcW w:w="2700" w:type="dxa"/>
                  <w:tcBorders>
                    <w:top w:val="single" w:sz="8" w:space="0" w:color="000000"/>
                    <w:left w:val="single" w:sz="8" w:space="0" w:color="000000"/>
                    <w:bottom w:val="single" w:sz="8" w:space="0" w:color="000000"/>
                    <w:right w:val="single" w:sz="4" w:space="0" w:color="000000"/>
                  </w:tcBorders>
                  <w:shd w:val="clear" w:color="auto" w:fill="DEEAF6" w:themeFill="accent5" w:themeFillTint="33"/>
                  <w:hideMark/>
                </w:tcPr>
                <w:p w14:paraId="16EC610C" w14:textId="77777777" w:rsidR="003A46DD" w:rsidRPr="00410C20" w:rsidRDefault="003A46DD" w:rsidP="003A46DD">
                  <w:pPr>
                    <w:ind w:left="0"/>
                    <w:jc w:val="center"/>
                    <w:rPr>
                      <w:rFonts w:ascii="Times New Roman" w:eastAsia="Times New Roman" w:hAnsi="Times New Roman" w:cs="Times New Roman"/>
                      <w:sz w:val="20"/>
                      <w:szCs w:val="20"/>
                    </w:rPr>
                  </w:pPr>
                  <w:r w:rsidRPr="007159A9">
                    <w:rPr>
                      <w:sz w:val="20"/>
                      <w:szCs w:val="20"/>
                    </w:rPr>
                    <w:t>Location &amp; Activity Description</w:t>
                  </w:r>
                  <w:r>
                    <w:rPr>
                      <w:sz w:val="20"/>
                      <w:szCs w:val="20"/>
                    </w:rPr>
                    <w:t xml:space="preserve"> (Optional)</w:t>
                  </w:r>
                </w:p>
              </w:tc>
            </w:tr>
            <w:tr w:rsidR="003A46DD" w:rsidRPr="00410C20" w14:paraId="4EDA999B" w14:textId="77777777" w:rsidTr="00C93AD6">
              <w:trPr>
                <w:tblHeader/>
                <w:tblCellSpacing w:w="0" w:type="dxa"/>
              </w:trPr>
              <w:tc>
                <w:tcPr>
                  <w:tcW w:w="1852" w:type="dxa"/>
                  <w:tcBorders>
                    <w:top w:val="single" w:sz="8" w:space="0" w:color="000000"/>
                    <w:left w:val="single" w:sz="8" w:space="0" w:color="000000"/>
                    <w:bottom w:val="single" w:sz="8" w:space="0" w:color="000000"/>
                    <w:right w:val="single" w:sz="4" w:space="0" w:color="000000"/>
                  </w:tcBorders>
                  <w:shd w:val="clear" w:color="auto" w:fill="auto"/>
                </w:tcPr>
                <w:p w14:paraId="7888CF06" w14:textId="77777777" w:rsidR="003A46DD" w:rsidRPr="007159A9" w:rsidRDefault="003A46DD" w:rsidP="003A46DD">
                  <w:pPr>
                    <w:ind w:left="0"/>
                    <w:jc w:val="left"/>
                    <w:rPr>
                      <w:sz w:val="20"/>
                      <w:szCs w:val="20"/>
                    </w:rPr>
                  </w:pPr>
                </w:p>
              </w:tc>
              <w:tc>
                <w:tcPr>
                  <w:tcW w:w="1018" w:type="dxa"/>
                  <w:tcBorders>
                    <w:top w:val="single" w:sz="8" w:space="0" w:color="000000"/>
                    <w:left w:val="nil"/>
                    <w:bottom w:val="single" w:sz="8" w:space="0" w:color="000000"/>
                    <w:right w:val="single" w:sz="4" w:space="0" w:color="000000"/>
                  </w:tcBorders>
                  <w:shd w:val="clear" w:color="auto" w:fill="auto"/>
                </w:tcPr>
                <w:p w14:paraId="337B0C92" w14:textId="77777777" w:rsidR="003A46DD" w:rsidRPr="007159A9" w:rsidRDefault="003A46DD" w:rsidP="003A46DD">
                  <w:pPr>
                    <w:ind w:left="0"/>
                    <w:jc w:val="left"/>
                    <w:rPr>
                      <w:sz w:val="20"/>
                      <w:szCs w:val="20"/>
                    </w:rPr>
                  </w:pPr>
                </w:p>
              </w:tc>
              <w:tc>
                <w:tcPr>
                  <w:tcW w:w="1761" w:type="dxa"/>
                  <w:tcBorders>
                    <w:top w:val="single" w:sz="8" w:space="0" w:color="000000"/>
                    <w:left w:val="nil"/>
                    <w:bottom w:val="single" w:sz="8" w:space="0" w:color="000000"/>
                    <w:right w:val="single" w:sz="4" w:space="0" w:color="000000"/>
                  </w:tcBorders>
                  <w:shd w:val="clear" w:color="auto" w:fill="auto"/>
                </w:tcPr>
                <w:p w14:paraId="129E0C64" w14:textId="77777777" w:rsidR="003A46DD" w:rsidRPr="007159A9" w:rsidRDefault="003A46DD" w:rsidP="003A46DD">
                  <w:pPr>
                    <w:ind w:left="0"/>
                    <w:jc w:val="left"/>
                    <w:rPr>
                      <w:sz w:val="20"/>
                      <w:szCs w:val="20"/>
                    </w:rPr>
                  </w:pPr>
                </w:p>
              </w:tc>
              <w:tc>
                <w:tcPr>
                  <w:tcW w:w="1299" w:type="dxa"/>
                  <w:tcBorders>
                    <w:top w:val="single" w:sz="8" w:space="0" w:color="000000"/>
                    <w:left w:val="nil"/>
                    <w:bottom w:val="single" w:sz="8" w:space="0" w:color="000000"/>
                    <w:right w:val="single" w:sz="8" w:space="0" w:color="000000"/>
                  </w:tcBorders>
                  <w:shd w:val="clear" w:color="auto" w:fill="auto"/>
                </w:tcPr>
                <w:p w14:paraId="544E1984" w14:textId="77777777" w:rsidR="003A46DD" w:rsidRPr="007159A9" w:rsidRDefault="003A46DD" w:rsidP="003A46DD">
                  <w:pPr>
                    <w:ind w:left="0"/>
                    <w:jc w:val="left"/>
                    <w:rPr>
                      <w:sz w:val="20"/>
                      <w:szCs w:val="20"/>
                    </w:rPr>
                  </w:pPr>
                </w:p>
              </w:tc>
              <w:tc>
                <w:tcPr>
                  <w:tcW w:w="2700" w:type="dxa"/>
                  <w:tcBorders>
                    <w:top w:val="single" w:sz="8" w:space="0" w:color="000000"/>
                    <w:left w:val="single" w:sz="8" w:space="0" w:color="000000"/>
                    <w:bottom w:val="single" w:sz="8" w:space="0" w:color="000000"/>
                    <w:right w:val="single" w:sz="4" w:space="0" w:color="000000"/>
                  </w:tcBorders>
                  <w:shd w:val="clear" w:color="auto" w:fill="auto"/>
                </w:tcPr>
                <w:p w14:paraId="5335B7D7" w14:textId="77777777" w:rsidR="003A46DD" w:rsidRPr="007159A9" w:rsidRDefault="003A46DD" w:rsidP="003A46DD">
                  <w:pPr>
                    <w:ind w:left="0"/>
                    <w:jc w:val="center"/>
                    <w:rPr>
                      <w:sz w:val="20"/>
                      <w:szCs w:val="20"/>
                    </w:rPr>
                  </w:pPr>
                </w:p>
              </w:tc>
            </w:tr>
            <w:tr w:rsidR="003A46DD" w:rsidRPr="00410C20" w14:paraId="441C45FB" w14:textId="77777777" w:rsidTr="00C93AD6">
              <w:trPr>
                <w:tblHeader/>
                <w:tblCellSpacing w:w="0" w:type="dxa"/>
              </w:trPr>
              <w:tc>
                <w:tcPr>
                  <w:tcW w:w="1852" w:type="dxa"/>
                  <w:tcBorders>
                    <w:top w:val="single" w:sz="8" w:space="0" w:color="000000"/>
                    <w:left w:val="single" w:sz="8" w:space="0" w:color="000000"/>
                    <w:bottom w:val="single" w:sz="8" w:space="0" w:color="000000"/>
                    <w:right w:val="single" w:sz="4" w:space="0" w:color="000000"/>
                  </w:tcBorders>
                  <w:shd w:val="clear" w:color="auto" w:fill="auto"/>
                </w:tcPr>
                <w:p w14:paraId="3343BBBB" w14:textId="77777777" w:rsidR="003A46DD" w:rsidRPr="007159A9" w:rsidRDefault="003A46DD" w:rsidP="003A46DD">
                  <w:pPr>
                    <w:ind w:left="0"/>
                    <w:jc w:val="left"/>
                    <w:rPr>
                      <w:sz w:val="20"/>
                      <w:szCs w:val="20"/>
                    </w:rPr>
                  </w:pPr>
                </w:p>
              </w:tc>
              <w:tc>
                <w:tcPr>
                  <w:tcW w:w="1018" w:type="dxa"/>
                  <w:tcBorders>
                    <w:top w:val="single" w:sz="8" w:space="0" w:color="000000"/>
                    <w:left w:val="nil"/>
                    <w:bottom w:val="single" w:sz="8" w:space="0" w:color="000000"/>
                    <w:right w:val="single" w:sz="4" w:space="0" w:color="000000"/>
                  </w:tcBorders>
                  <w:shd w:val="clear" w:color="auto" w:fill="auto"/>
                </w:tcPr>
                <w:p w14:paraId="4885C867" w14:textId="77777777" w:rsidR="003A46DD" w:rsidRPr="007159A9" w:rsidRDefault="003A46DD" w:rsidP="003A46DD">
                  <w:pPr>
                    <w:ind w:left="0"/>
                    <w:jc w:val="left"/>
                    <w:rPr>
                      <w:sz w:val="20"/>
                      <w:szCs w:val="20"/>
                    </w:rPr>
                  </w:pPr>
                </w:p>
              </w:tc>
              <w:tc>
                <w:tcPr>
                  <w:tcW w:w="1761" w:type="dxa"/>
                  <w:tcBorders>
                    <w:top w:val="single" w:sz="8" w:space="0" w:color="000000"/>
                    <w:left w:val="nil"/>
                    <w:bottom w:val="single" w:sz="8" w:space="0" w:color="000000"/>
                    <w:right w:val="single" w:sz="4" w:space="0" w:color="000000"/>
                  </w:tcBorders>
                  <w:shd w:val="clear" w:color="auto" w:fill="auto"/>
                </w:tcPr>
                <w:p w14:paraId="4F65FE98" w14:textId="77777777" w:rsidR="003A46DD" w:rsidRPr="007159A9" w:rsidRDefault="003A46DD" w:rsidP="003A46DD">
                  <w:pPr>
                    <w:ind w:left="0"/>
                    <w:jc w:val="left"/>
                    <w:rPr>
                      <w:sz w:val="20"/>
                      <w:szCs w:val="20"/>
                    </w:rPr>
                  </w:pPr>
                </w:p>
              </w:tc>
              <w:tc>
                <w:tcPr>
                  <w:tcW w:w="1299" w:type="dxa"/>
                  <w:tcBorders>
                    <w:top w:val="single" w:sz="8" w:space="0" w:color="000000"/>
                    <w:left w:val="nil"/>
                    <w:bottom w:val="single" w:sz="8" w:space="0" w:color="000000"/>
                    <w:right w:val="single" w:sz="8" w:space="0" w:color="000000"/>
                  </w:tcBorders>
                  <w:shd w:val="clear" w:color="auto" w:fill="auto"/>
                </w:tcPr>
                <w:p w14:paraId="16E4EBA2" w14:textId="77777777" w:rsidR="003A46DD" w:rsidRPr="007159A9" w:rsidRDefault="003A46DD" w:rsidP="003A46DD">
                  <w:pPr>
                    <w:ind w:left="0"/>
                    <w:jc w:val="left"/>
                    <w:rPr>
                      <w:sz w:val="20"/>
                      <w:szCs w:val="20"/>
                    </w:rPr>
                  </w:pPr>
                </w:p>
              </w:tc>
              <w:tc>
                <w:tcPr>
                  <w:tcW w:w="2700" w:type="dxa"/>
                  <w:tcBorders>
                    <w:top w:val="single" w:sz="8" w:space="0" w:color="000000"/>
                    <w:left w:val="single" w:sz="8" w:space="0" w:color="000000"/>
                    <w:bottom w:val="single" w:sz="8" w:space="0" w:color="000000"/>
                    <w:right w:val="single" w:sz="4" w:space="0" w:color="000000"/>
                  </w:tcBorders>
                  <w:shd w:val="clear" w:color="auto" w:fill="auto"/>
                </w:tcPr>
                <w:p w14:paraId="6730543B" w14:textId="77777777" w:rsidR="003A46DD" w:rsidRPr="007159A9" w:rsidRDefault="003A46DD" w:rsidP="003A46DD">
                  <w:pPr>
                    <w:ind w:left="0"/>
                    <w:jc w:val="center"/>
                    <w:rPr>
                      <w:sz w:val="20"/>
                      <w:szCs w:val="20"/>
                    </w:rPr>
                  </w:pPr>
                </w:p>
              </w:tc>
            </w:tr>
            <w:tr w:rsidR="003A46DD" w:rsidRPr="00410C20" w14:paraId="6A4E7E86" w14:textId="77777777" w:rsidTr="00C93AD6">
              <w:trPr>
                <w:tblHeader/>
                <w:tblCellSpacing w:w="0" w:type="dxa"/>
              </w:trPr>
              <w:tc>
                <w:tcPr>
                  <w:tcW w:w="1852" w:type="dxa"/>
                  <w:tcBorders>
                    <w:top w:val="single" w:sz="8" w:space="0" w:color="000000"/>
                    <w:left w:val="single" w:sz="8" w:space="0" w:color="000000"/>
                    <w:bottom w:val="single" w:sz="8" w:space="0" w:color="000000"/>
                    <w:right w:val="single" w:sz="4" w:space="0" w:color="000000"/>
                  </w:tcBorders>
                  <w:shd w:val="clear" w:color="auto" w:fill="auto"/>
                </w:tcPr>
                <w:p w14:paraId="0BB59344" w14:textId="77777777" w:rsidR="003A46DD" w:rsidRPr="007159A9" w:rsidRDefault="003A46DD" w:rsidP="003A46DD">
                  <w:pPr>
                    <w:ind w:left="0"/>
                    <w:jc w:val="left"/>
                    <w:rPr>
                      <w:sz w:val="20"/>
                      <w:szCs w:val="20"/>
                    </w:rPr>
                  </w:pPr>
                </w:p>
              </w:tc>
              <w:tc>
                <w:tcPr>
                  <w:tcW w:w="1018" w:type="dxa"/>
                  <w:tcBorders>
                    <w:top w:val="single" w:sz="8" w:space="0" w:color="000000"/>
                    <w:left w:val="nil"/>
                    <w:bottom w:val="single" w:sz="8" w:space="0" w:color="000000"/>
                    <w:right w:val="single" w:sz="4" w:space="0" w:color="000000"/>
                  </w:tcBorders>
                  <w:shd w:val="clear" w:color="auto" w:fill="auto"/>
                </w:tcPr>
                <w:p w14:paraId="4FDF4C74" w14:textId="77777777" w:rsidR="003A46DD" w:rsidRPr="007159A9" w:rsidRDefault="003A46DD" w:rsidP="003A46DD">
                  <w:pPr>
                    <w:ind w:left="0"/>
                    <w:jc w:val="left"/>
                    <w:rPr>
                      <w:sz w:val="20"/>
                      <w:szCs w:val="20"/>
                    </w:rPr>
                  </w:pPr>
                </w:p>
              </w:tc>
              <w:tc>
                <w:tcPr>
                  <w:tcW w:w="1761" w:type="dxa"/>
                  <w:tcBorders>
                    <w:top w:val="single" w:sz="8" w:space="0" w:color="000000"/>
                    <w:left w:val="nil"/>
                    <w:bottom w:val="single" w:sz="8" w:space="0" w:color="000000"/>
                    <w:right w:val="single" w:sz="4" w:space="0" w:color="000000"/>
                  </w:tcBorders>
                  <w:shd w:val="clear" w:color="auto" w:fill="auto"/>
                </w:tcPr>
                <w:p w14:paraId="4484D32F" w14:textId="77777777" w:rsidR="003A46DD" w:rsidRPr="007159A9" w:rsidRDefault="003A46DD" w:rsidP="003A46DD">
                  <w:pPr>
                    <w:ind w:left="0"/>
                    <w:jc w:val="left"/>
                    <w:rPr>
                      <w:sz w:val="20"/>
                      <w:szCs w:val="20"/>
                    </w:rPr>
                  </w:pPr>
                </w:p>
              </w:tc>
              <w:tc>
                <w:tcPr>
                  <w:tcW w:w="1299" w:type="dxa"/>
                  <w:tcBorders>
                    <w:top w:val="single" w:sz="8" w:space="0" w:color="000000"/>
                    <w:left w:val="nil"/>
                    <w:bottom w:val="single" w:sz="8" w:space="0" w:color="000000"/>
                    <w:right w:val="single" w:sz="8" w:space="0" w:color="000000"/>
                  </w:tcBorders>
                  <w:shd w:val="clear" w:color="auto" w:fill="auto"/>
                </w:tcPr>
                <w:p w14:paraId="36A69222" w14:textId="77777777" w:rsidR="003A46DD" w:rsidRPr="007159A9" w:rsidRDefault="003A46DD" w:rsidP="003A46DD">
                  <w:pPr>
                    <w:ind w:left="0"/>
                    <w:jc w:val="left"/>
                    <w:rPr>
                      <w:sz w:val="20"/>
                      <w:szCs w:val="20"/>
                    </w:rPr>
                  </w:pPr>
                </w:p>
              </w:tc>
              <w:tc>
                <w:tcPr>
                  <w:tcW w:w="2700" w:type="dxa"/>
                  <w:tcBorders>
                    <w:top w:val="single" w:sz="8" w:space="0" w:color="000000"/>
                    <w:left w:val="single" w:sz="8" w:space="0" w:color="000000"/>
                    <w:bottom w:val="single" w:sz="8" w:space="0" w:color="000000"/>
                    <w:right w:val="single" w:sz="4" w:space="0" w:color="000000"/>
                  </w:tcBorders>
                  <w:shd w:val="clear" w:color="auto" w:fill="auto"/>
                </w:tcPr>
                <w:p w14:paraId="2F40F6F2" w14:textId="77777777" w:rsidR="003A46DD" w:rsidRPr="007159A9" w:rsidRDefault="003A46DD" w:rsidP="003A46DD">
                  <w:pPr>
                    <w:ind w:left="0"/>
                    <w:jc w:val="center"/>
                    <w:rPr>
                      <w:sz w:val="20"/>
                      <w:szCs w:val="20"/>
                    </w:rPr>
                  </w:pPr>
                </w:p>
              </w:tc>
            </w:tr>
            <w:tr w:rsidR="003A46DD" w:rsidRPr="00410C20" w14:paraId="334EB3CF" w14:textId="77777777" w:rsidTr="00C93AD6">
              <w:trPr>
                <w:tblHeader/>
                <w:tblCellSpacing w:w="0" w:type="dxa"/>
              </w:trPr>
              <w:tc>
                <w:tcPr>
                  <w:tcW w:w="1852" w:type="dxa"/>
                  <w:tcBorders>
                    <w:top w:val="single" w:sz="8" w:space="0" w:color="000000"/>
                    <w:left w:val="single" w:sz="8" w:space="0" w:color="000000"/>
                    <w:bottom w:val="single" w:sz="8" w:space="0" w:color="000000"/>
                    <w:right w:val="single" w:sz="4" w:space="0" w:color="000000"/>
                  </w:tcBorders>
                  <w:shd w:val="clear" w:color="auto" w:fill="auto"/>
                </w:tcPr>
                <w:p w14:paraId="6058C800" w14:textId="77777777" w:rsidR="003A46DD" w:rsidRPr="007159A9" w:rsidRDefault="003A46DD" w:rsidP="003A46DD">
                  <w:pPr>
                    <w:ind w:left="0"/>
                    <w:jc w:val="left"/>
                    <w:rPr>
                      <w:sz w:val="20"/>
                      <w:szCs w:val="20"/>
                    </w:rPr>
                  </w:pPr>
                </w:p>
              </w:tc>
              <w:tc>
                <w:tcPr>
                  <w:tcW w:w="1018" w:type="dxa"/>
                  <w:tcBorders>
                    <w:top w:val="single" w:sz="8" w:space="0" w:color="000000"/>
                    <w:left w:val="nil"/>
                    <w:bottom w:val="single" w:sz="8" w:space="0" w:color="000000"/>
                    <w:right w:val="single" w:sz="4" w:space="0" w:color="000000"/>
                  </w:tcBorders>
                  <w:shd w:val="clear" w:color="auto" w:fill="auto"/>
                </w:tcPr>
                <w:p w14:paraId="48FD825D" w14:textId="77777777" w:rsidR="003A46DD" w:rsidRPr="007159A9" w:rsidRDefault="003A46DD" w:rsidP="003A46DD">
                  <w:pPr>
                    <w:ind w:left="0"/>
                    <w:jc w:val="left"/>
                    <w:rPr>
                      <w:sz w:val="20"/>
                      <w:szCs w:val="20"/>
                    </w:rPr>
                  </w:pPr>
                </w:p>
              </w:tc>
              <w:tc>
                <w:tcPr>
                  <w:tcW w:w="1761" w:type="dxa"/>
                  <w:tcBorders>
                    <w:top w:val="single" w:sz="8" w:space="0" w:color="000000"/>
                    <w:left w:val="nil"/>
                    <w:bottom w:val="single" w:sz="8" w:space="0" w:color="000000"/>
                    <w:right w:val="single" w:sz="4" w:space="0" w:color="000000"/>
                  </w:tcBorders>
                  <w:shd w:val="clear" w:color="auto" w:fill="auto"/>
                </w:tcPr>
                <w:p w14:paraId="407F05DF" w14:textId="77777777" w:rsidR="003A46DD" w:rsidRPr="007159A9" w:rsidRDefault="003A46DD" w:rsidP="003A46DD">
                  <w:pPr>
                    <w:ind w:left="0"/>
                    <w:jc w:val="left"/>
                    <w:rPr>
                      <w:sz w:val="20"/>
                      <w:szCs w:val="20"/>
                    </w:rPr>
                  </w:pPr>
                </w:p>
              </w:tc>
              <w:tc>
                <w:tcPr>
                  <w:tcW w:w="1299" w:type="dxa"/>
                  <w:tcBorders>
                    <w:top w:val="single" w:sz="8" w:space="0" w:color="000000"/>
                    <w:left w:val="nil"/>
                    <w:bottom w:val="single" w:sz="8" w:space="0" w:color="000000"/>
                    <w:right w:val="single" w:sz="8" w:space="0" w:color="000000"/>
                  </w:tcBorders>
                  <w:shd w:val="clear" w:color="auto" w:fill="auto"/>
                </w:tcPr>
                <w:p w14:paraId="64111EEA" w14:textId="77777777" w:rsidR="003A46DD" w:rsidRPr="007159A9" w:rsidRDefault="003A46DD" w:rsidP="003A46DD">
                  <w:pPr>
                    <w:ind w:left="0"/>
                    <w:jc w:val="left"/>
                    <w:rPr>
                      <w:sz w:val="20"/>
                      <w:szCs w:val="20"/>
                    </w:rPr>
                  </w:pPr>
                </w:p>
              </w:tc>
              <w:tc>
                <w:tcPr>
                  <w:tcW w:w="2700" w:type="dxa"/>
                  <w:tcBorders>
                    <w:top w:val="single" w:sz="8" w:space="0" w:color="000000"/>
                    <w:left w:val="single" w:sz="8" w:space="0" w:color="000000"/>
                    <w:bottom w:val="single" w:sz="8" w:space="0" w:color="000000"/>
                    <w:right w:val="single" w:sz="4" w:space="0" w:color="000000"/>
                  </w:tcBorders>
                  <w:shd w:val="clear" w:color="auto" w:fill="auto"/>
                </w:tcPr>
                <w:p w14:paraId="7FDBEE37" w14:textId="77777777" w:rsidR="003A46DD" w:rsidRPr="007159A9" w:rsidRDefault="003A46DD" w:rsidP="003A46DD">
                  <w:pPr>
                    <w:ind w:left="0"/>
                    <w:jc w:val="center"/>
                    <w:rPr>
                      <w:sz w:val="20"/>
                      <w:szCs w:val="20"/>
                    </w:rPr>
                  </w:pPr>
                </w:p>
              </w:tc>
            </w:tr>
            <w:tr w:rsidR="003A46DD" w:rsidRPr="00410C20" w14:paraId="4F97A02C" w14:textId="77777777" w:rsidTr="00C93AD6">
              <w:trPr>
                <w:tblHeader/>
                <w:tblCellSpacing w:w="0" w:type="dxa"/>
              </w:trPr>
              <w:tc>
                <w:tcPr>
                  <w:tcW w:w="1852" w:type="dxa"/>
                  <w:tcBorders>
                    <w:top w:val="single" w:sz="8" w:space="0" w:color="000000"/>
                    <w:left w:val="single" w:sz="8" w:space="0" w:color="000000"/>
                    <w:bottom w:val="single" w:sz="8" w:space="0" w:color="000000"/>
                    <w:right w:val="single" w:sz="4" w:space="0" w:color="000000"/>
                  </w:tcBorders>
                  <w:shd w:val="clear" w:color="auto" w:fill="auto"/>
                </w:tcPr>
                <w:p w14:paraId="6D54E18A" w14:textId="77777777" w:rsidR="003A46DD" w:rsidRPr="007159A9" w:rsidRDefault="003A46DD" w:rsidP="003A46DD">
                  <w:pPr>
                    <w:ind w:left="0"/>
                    <w:jc w:val="left"/>
                    <w:rPr>
                      <w:sz w:val="20"/>
                      <w:szCs w:val="20"/>
                    </w:rPr>
                  </w:pPr>
                </w:p>
              </w:tc>
              <w:tc>
                <w:tcPr>
                  <w:tcW w:w="1018" w:type="dxa"/>
                  <w:tcBorders>
                    <w:top w:val="single" w:sz="8" w:space="0" w:color="000000"/>
                    <w:left w:val="nil"/>
                    <w:bottom w:val="single" w:sz="8" w:space="0" w:color="000000"/>
                    <w:right w:val="single" w:sz="4" w:space="0" w:color="000000"/>
                  </w:tcBorders>
                  <w:shd w:val="clear" w:color="auto" w:fill="auto"/>
                </w:tcPr>
                <w:p w14:paraId="6C5D6710" w14:textId="77777777" w:rsidR="003A46DD" w:rsidRPr="007159A9" w:rsidRDefault="003A46DD" w:rsidP="003A46DD">
                  <w:pPr>
                    <w:ind w:left="0"/>
                    <w:jc w:val="left"/>
                    <w:rPr>
                      <w:sz w:val="20"/>
                      <w:szCs w:val="20"/>
                    </w:rPr>
                  </w:pPr>
                </w:p>
              </w:tc>
              <w:tc>
                <w:tcPr>
                  <w:tcW w:w="1761" w:type="dxa"/>
                  <w:tcBorders>
                    <w:top w:val="single" w:sz="8" w:space="0" w:color="000000"/>
                    <w:left w:val="nil"/>
                    <w:bottom w:val="single" w:sz="8" w:space="0" w:color="000000"/>
                    <w:right w:val="single" w:sz="4" w:space="0" w:color="000000"/>
                  </w:tcBorders>
                  <w:shd w:val="clear" w:color="auto" w:fill="auto"/>
                </w:tcPr>
                <w:p w14:paraId="5647BB6F" w14:textId="77777777" w:rsidR="003A46DD" w:rsidRPr="007159A9" w:rsidRDefault="003A46DD" w:rsidP="003A46DD">
                  <w:pPr>
                    <w:ind w:left="0"/>
                    <w:jc w:val="left"/>
                    <w:rPr>
                      <w:sz w:val="20"/>
                      <w:szCs w:val="20"/>
                    </w:rPr>
                  </w:pPr>
                </w:p>
              </w:tc>
              <w:tc>
                <w:tcPr>
                  <w:tcW w:w="1299" w:type="dxa"/>
                  <w:tcBorders>
                    <w:top w:val="single" w:sz="8" w:space="0" w:color="000000"/>
                    <w:left w:val="nil"/>
                    <w:bottom w:val="single" w:sz="8" w:space="0" w:color="000000"/>
                    <w:right w:val="single" w:sz="8" w:space="0" w:color="000000"/>
                  </w:tcBorders>
                  <w:shd w:val="clear" w:color="auto" w:fill="auto"/>
                </w:tcPr>
                <w:p w14:paraId="18EE7D73" w14:textId="77777777" w:rsidR="003A46DD" w:rsidRPr="007159A9" w:rsidRDefault="003A46DD" w:rsidP="003A46DD">
                  <w:pPr>
                    <w:ind w:left="0"/>
                    <w:jc w:val="left"/>
                    <w:rPr>
                      <w:sz w:val="20"/>
                      <w:szCs w:val="20"/>
                    </w:rPr>
                  </w:pPr>
                </w:p>
              </w:tc>
              <w:tc>
                <w:tcPr>
                  <w:tcW w:w="2700" w:type="dxa"/>
                  <w:tcBorders>
                    <w:top w:val="single" w:sz="8" w:space="0" w:color="000000"/>
                    <w:left w:val="single" w:sz="8" w:space="0" w:color="000000"/>
                    <w:bottom w:val="single" w:sz="8" w:space="0" w:color="000000"/>
                    <w:right w:val="single" w:sz="4" w:space="0" w:color="000000"/>
                  </w:tcBorders>
                  <w:shd w:val="clear" w:color="auto" w:fill="auto"/>
                </w:tcPr>
                <w:p w14:paraId="104F5C61" w14:textId="77777777" w:rsidR="003A46DD" w:rsidRPr="007159A9" w:rsidRDefault="003A46DD" w:rsidP="003A46DD">
                  <w:pPr>
                    <w:ind w:left="0"/>
                    <w:jc w:val="center"/>
                    <w:rPr>
                      <w:sz w:val="20"/>
                      <w:szCs w:val="20"/>
                    </w:rPr>
                  </w:pPr>
                </w:p>
              </w:tc>
            </w:tr>
            <w:tr w:rsidR="003A46DD" w:rsidRPr="00410C20" w14:paraId="568CA082" w14:textId="77777777" w:rsidTr="00C93AD6">
              <w:trPr>
                <w:tblHeader/>
                <w:tblCellSpacing w:w="0" w:type="dxa"/>
              </w:trPr>
              <w:tc>
                <w:tcPr>
                  <w:tcW w:w="1852" w:type="dxa"/>
                  <w:tcBorders>
                    <w:top w:val="single" w:sz="8" w:space="0" w:color="000000"/>
                    <w:left w:val="single" w:sz="8" w:space="0" w:color="000000"/>
                    <w:bottom w:val="single" w:sz="8" w:space="0" w:color="000000"/>
                    <w:right w:val="single" w:sz="4" w:space="0" w:color="000000"/>
                  </w:tcBorders>
                  <w:shd w:val="clear" w:color="auto" w:fill="auto"/>
                </w:tcPr>
                <w:p w14:paraId="06E894E6" w14:textId="77777777" w:rsidR="003A46DD" w:rsidRPr="007159A9" w:rsidRDefault="003A46DD" w:rsidP="003A46DD">
                  <w:pPr>
                    <w:ind w:left="0"/>
                    <w:jc w:val="left"/>
                    <w:rPr>
                      <w:sz w:val="20"/>
                      <w:szCs w:val="20"/>
                    </w:rPr>
                  </w:pPr>
                </w:p>
              </w:tc>
              <w:tc>
                <w:tcPr>
                  <w:tcW w:w="1018" w:type="dxa"/>
                  <w:tcBorders>
                    <w:top w:val="single" w:sz="8" w:space="0" w:color="000000"/>
                    <w:left w:val="nil"/>
                    <w:bottom w:val="single" w:sz="8" w:space="0" w:color="000000"/>
                    <w:right w:val="single" w:sz="4" w:space="0" w:color="000000"/>
                  </w:tcBorders>
                  <w:shd w:val="clear" w:color="auto" w:fill="auto"/>
                </w:tcPr>
                <w:p w14:paraId="23A4F806" w14:textId="77777777" w:rsidR="003A46DD" w:rsidRPr="007159A9" w:rsidRDefault="003A46DD" w:rsidP="003A46DD">
                  <w:pPr>
                    <w:ind w:left="0"/>
                    <w:jc w:val="left"/>
                    <w:rPr>
                      <w:sz w:val="20"/>
                      <w:szCs w:val="20"/>
                    </w:rPr>
                  </w:pPr>
                </w:p>
              </w:tc>
              <w:tc>
                <w:tcPr>
                  <w:tcW w:w="1761" w:type="dxa"/>
                  <w:tcBorders>
                    <w:top w:val="single" w:sz="8" w:space="0" w:color="000000"/>
                    <w:left w:val="nil"/>
                    <w:bottom w:val="single" w:sz="8" w:space="0" w:color="000000"/>
                    <w:right w:val="single" w:sz="4" w:space="0" w:color="000000"/>
                  </w:tcBorders>
                  <w:shd w:val="clear" w:color="auto" w:fill="auto"/>
                </w:tcPr>
                <w:p w14:paraId="0ACBC810" w14:textId="77777777" w:rsidR="003A46DD" w:rsidRPr="007159A9" w:rsidRDefault="003A46DD" w:rsidP="003A46DD">
                  <w:pPr>
                    <w:ind w:left="0"/>
                    <w:jc w:val="left"/>
                    <w:rPr>
                      <w:sz w:val="20"/>
                      <w:szCs w:val="20"/>
                    </w:rPr>
                  </w:pPr>
                </w:p>
              </w:tc>
              <w:tc>
                <w:tcPr>
                  <w:tcW w:w="1299" w:type="dxa"/>
                  <w:tcBorders>
                    <w:top w:val="single" w:sz="8" w:space="0" w:color="000000"/>
                    <w:left w:val="nil"/>
                    <w:bottom w:val="single" w:sz="8" w:space="0" w:color="000000"/>
                    <w:right w:val="single" w:sz="8" w:space="0" w:color="000000"/>
                  </w:tcBorders>
                  <w:shd w:val="clear" w:color="auto" w:fill="auto"/>
                </w:tcPr>
                <w:p w14:paraId="46C6C509" w14:textId="77777777" w:rsidR="003A46DD" w:rsidRPr="007159A9" w:rsidRDefault="003A46DD" w:rsidP="003A46DD">
                  <w:pPr>
                    <w:ind w:left="0"/>
                    <w:jc w:val="left"/>
                    <w:rPr>
                      <w:sz w:val="20"/>
                      <w:szCs w:val="20"/>
                    </w:rPr>
                  </w:pPr>
                </w:p>
              </w:tc>
              <w:tc>
                <w:tcPr>
                  <w:tcW w:w="2700" w:type="dxa"/>
                  <w:tcBorders>
                    <w:top w:val="single" w:sz="8" w:space="0" w:color="000000"/>
                    <w:left w:val="single" w:sz="8" w:space="0" w:color="000000"/>
                    <w:bottom w:val="single" w:sz="8" w:space="0" w:color="000000"/>
                    <w:right w:val="single" w:sz="4" w:space="0" w:color="000000"/>
                  </w:tcBorders>
                  <w:shd w:val="clear" w:color="auto" w:fill="auto"/>
                </w:tcPr>
                <w:p w14:paraId="5281BF16" w14:textId="77777777" w:rsidR="003A46DD" w:rsidRPr="007159A9" w:rsidRDefault="003A46DD" w:rsidP="003A46DD">
                  <w:pPr>
                    <w:ind w:left="0"/>
                    <w:jc w:val="center"/>
                    <w:rPr>
                      <w:sz w:val="20"/>
                      <w:szCs w:val="20"/>
                    </w:rPr>
                  </w:pPr>
                </w:p>
              </w:tc>
            </w:tr>
            <w:tr w:rsidR="003A46DD" w:rsidRPr="00410C20" w14:paraId="124BF623" w14:textId="77777777" w:rsidTr="00C93AD6">
              <w:trPr>
                <w:trHeight w:val="179"/>
                <w:tblHeader/>
                <w:tblCellSpacing w:w="0" w:type="dxa"/>
              </w:trPr>
              <w:tc>
                <w:tcPr>
                  <w:tcW w:w="1852" w:type="dxa"/>
                  <w:tcBorders>
                    <w:top w:val="single" w:sz="8" w:space="0" w:color="000000"/>
                    <w:left w:val="single" w:sz="8" w:space="0" w:color="000000"/>
                    <w:bottom w:val="single" w:sz="8" w:space="0" w:color="000000"/>
                    <w:right w:val="single" w:sz="4" w:space="0" w:color="000000"/>
                  </w:tcBorders>
                  <w:shd w:val="clear" w:color="auto" w:fill="auto"/>
                </w:tcPr>
                <w:p w14:paraId="6BF67C2E" w14:textId="77777777" w:rsidR="003A46DD" w:rsidRPr="007159A9" w:rsidRDefault="003A46DD" w:rsidP="003A46DD">
                  <w:pPr>
                    <w:ind w:left="0"/>
                    <w:jc w:val="left"/>
                    <w:rPr>
                      <w:sz w:val="20"/>
                      <w:szCs w:val="20"/>
                    </w:rPr>
                  </w:pPr>
                </w:p>
              </w:tc>
              <w:tc>
                <w:tcPr>
                  <w:tcW w:w="1018" w:type="dxa"/>
                  <w:tcBorders>
                    <w:top w:val="single" w:sz="8" w:space="0" w:color="000000"/>
                    <w:left w:val="nil"/>
                    <w:bottom w:val="single" w:sz="8" w:space="0" w:color="000000"/>
                    <w:right w:val="single" w:sz="4" w:space="0" w:color="000000"/>
                  </w:tcBorders>
                  <w:shd w:val="clear" w:color="auto" w:fill="auto"/>
                </w:tcPr>
                <w:p w14:paraId="6A06F28F" w14:textId="77777777" w:rsidR="003A46DD" w:rsidRPr="007159A9" w:rsidRDefault="003A46DD" w:rsidP="003A46DD">
                  <w:pPr>
                    <w:ind w:left="0"/>
                    <w:jc w:val="left"/>
                    <w:rPr>
                      <w:sz w:val="20"/>
                      <w:szCs w:val="20"/>
                    </w:rPr>
                  </w:pPr>
                </w:p>
              </w:tc>
              <w:tc>
                <w:tcPr>
                  <w:tcW w:w="1761" w:type="dxa"/>
                  <w:tcBorders>
                    <w:top w:val="single" w:sz="8" w:space="0" w:color="000000"/>
                    <w:left w:val="nil"/>
                    <w:bottom w:val="single" w:sz="8" w:space="0" w:color="000000"/>
                    <w:right w:val="single" w:sz="4" w:space="0" w:color="000000"/>
                  </w:tcBorders>
                  <w:shd w:val="clear" w:color="auto" w:fill="auto"/>
                </w:tcPr>
                <w:p w14:paraId="27944FE9" w14:textId="77777777" w:rsidR="003A46DD" w:rsidRPr="007159A9" w:rsidRDefault="003A46DD" w:rsidP="003A46DD">
                  <w:pPr>
                    <w:ind w:left="0"/>
                    <w:jc w:val="left"/>
                    <w:rPr>
                      <w:sz w:val="20"/>
                      <w:szCs w:val="20"/>
                    </w:rPr>
                  </w:pPr>
                </w:p>
              </w:tc>
              <w:tc>
                <w:tcPr>
                  <w:tcW w:w="1299" w:type="dxa"/>
                  <w:tcBorders>
                    <w:top w:val="single" w:sz="8" w:space="0" w:color="000000"/>
                    <w:left w:val="nil"/>
                    <w:bottom w:val="single" w:sz="8" w:space="0" w:color="000000"/>
                    <w:right w:val="single" w:sz="8" w:space="0" w:color="000000"/>
                  </w:tcBorders>
                  <w:shd w:val="clear" w:color="auto" w:fill="auto"/>
                </w:tcPr>
                <w:p w14:paraId="7FCA7010" w14:textId="77777777" w:rsidR="003A46DD" w:rsidRPr="007159A9" w:rsidRDefault="003A46DD" w:rsidP="003A46DD">
                  <w:pPr>
                    <w:ind w:left="0"/>
                    <w:jc w:val="left"/>
                    <w:rPr>
                      <w:sz w:val="20"/>
                      <w:szCs w:val="20"/>
                    </w:rPr>
                  </w:pPr>
                </w:p>
              </w:tc>
              <w:tc>
                <w:tcPr>
                  <w:tcW w:w="2700" w:type="dxa"/>
                  <w:tcBorders>
                    <w:top w:val="single" w:sz="8" w:space="0" w:color="000000"/>
                    <w:left w:val="single" w:sz="8" w:space="0" w:color="000000"/>
                    <w:bottom w:val="single" w:sz="8" w:space="0" w:color="000000"/>
                    <w:right w:val="single" w:sz="4" w:space="0" w:color="000000"/>
                  </w:tcBorders>
                  <w:shd w:val="clear" w:color="auto" w:fill="auto"/>
                </w:tcPr>
                <w:p w14:paraId="143A0E86" w14:textId="77777777" w:rsidR="003A46DD" w:rsidRPr="007159A9" w:rsidRDefault="003A46DD" w:rsidP="003A46DD">
                  <w:pPr>
                    <w:ind w:left="0"/>
                    <w:jc w:val="center"/>
                    <w:rPr>
                      <w:sz w:val="20"/>
                      <w:szCs w:val="20"/>
                    </w:rPr>
                  </w:pPr>
                </w:p>
              </w:tc>
            </w:tr>
            <w:tr w:rsidR="003A46DD" w:rsidRPr="00410C20" w14:paraId="3E746BBA" w14:textId="77777777" w:rsidTr="00C93AD6">
              <w:trPr>
                <w:trHeight w:val="179"/>
                <w:tblHeader/>
                <w:tblCellSpacing w:w="0" w:type="dxa"/>
              </w:trPr>
              <w:tc>
                <w:tcPr>
                  <w:tcW w:w="1852" w:type="dxa"/>
                  <w:tcBorders>
                    <w:top w:val="single" w:sz="8" w:space="0" w:color="000000"/>
                    <w:left w:val="single" w:sz="8" w:space="0" w:color="000000"/>
                    <w:bottom w:val="single" w:sz="4" w:space="0" w:color="000000"/>
                    <w:right w:val="single" w:sz="4" w:space="0" w:color="000000"/>
                  </w:tcBorders>
                  <w:shd w:val="clear" w:color="auto" w:fill="auto"/>
                </w:tcPr>
                <w:p w14:paraId="072E4CD3" w14:textId="77777777" w:rsidR="003A46DD" w:rsidRPr="007159A9" w:rsidRDefault="003A46DD" w:rsidP="003A46DD">
                  <w:pPr>
                    <w:ind w:left="0"/>
                    <w:jc w:val="left"/>
                    <w:rPr>
                      <w:sz w:val="20"/>
                      <w:szCs w:val="20"/>
                    </w:rPr>
                  </w:pPr>
                </w:p>
              </w:tc>
              <w:tc>
                <w:tcPr>
                  <w:tcW w:w="1018" w:type="dxa"/>
                  <w:tcBorders>
                    <w:top w:val="single" w:sz="8" w:space="0" w:color="000000"/>
                    <w:left w:val="nil"/>
                    <w:bottom w:val="single" w:sz="4" w:space="0" w:color="000000"/>
                    <w:right w:val="single" w:sz="4" w:space="0" w:color="000000"/>
                  </w:tcBorders>
                  <w:shd w:val="clear" w:color="auto" w:fill="auto"/>
                </w:tcPr>
                <w:p w14:paraId="1645DF4C" w14:textId="77777777" w:rsidR="003A46DD" w:rsidRPr="007159A9" w:rsidRDefault="003A46DD" w:rsidP="003A46DD">
                  <w:pPr>
                    <w:ind w:left="0"/>
                    <w:jc w:val="left"/>
                    <w:rPr>
                      <w:sz w:val="20"/>
                      <w:szCs w:val="20"/>
                    </w:rPr>
                  </w:pPr>
                </w:p>
              </w:tc>
              <w:tc>
                <w:tcPr>
                  <w:tcW w:w="1761" w:type="dxa"/>
                  <w:tcBorders>
                    <w:top w:val="single" w:sz="8" w:space="0" w:color="000000"/>
                    <w:left w:val="nil"/>
                    <w:bottom w:val="single" w:sz="4" w:space="0" w:color="000000"/>
                    <w:right w:val="single" w:sz="4" w:space="0" w:color="000000"/>
                  </w:tcBorders>
                  <w:shd w:val="clear" w:color="auto" w:fill="auto"/>
                </w:tcPr>
                <w:p w14:paraId="11941345" w14:textId="77777777" w:rsidR="003A46DD" w:rsidRPr="007159A9" w:rsidRDefault="003A46DD" w:rsidP="003A46DD">
                  <w:pPr>
                    <w:ind w:left="0"/>
                    <w:jc w:val="left"/>
                    <w:rPr>
                      <w:sz w:val="20"/>
                      <w:szCs w:val="20"/>
                    </w:rPr>
                  </w:pPr>
                </w:p>
              </w:tc>
              <w:tc>
                <w:tcPr>
                  <w:tcW w:w="1299" w:type="dxa"/>
                  <w:tcBorders>
                    <w:top w:val="single" w:sz="8" w:space="0" w:color="000000"/>
                    <w:left w:val="nil"/>
                    <w:bottom w:val="single" w:sz="4" w:space="0" w:color="000000"/>
                    <w:right w:val="single" w:sz="8" w:space="0" w:color="000000"/>
                  </w:tcBorders>
                  <w:shd w:val="clear" w:color="auto" w:fill="auto"/>
                </w:tcPr>
                <w:p w14:paraId="78B3FB6E" w14:textId="77777777" w:rsidR="003A46DD" w:rsidRPr="007159A9" w:rsidRDefault="003A46DD" w:rsidP="003A46DD">
                  <w:pPr>
                    <w:ind w:left="0"/>
                    <w:jc w:val="left"/>
                    <w:rPr>
                      <w:sz w:val="20"/>
                      <w:szCs w:val="20"/>
                    </w:rPr>
                  </w:pPr>
                </w:p>
              </w:tc>
              <w:tc>
                <w:tcPr>
                  <w:tcW w:w="2700" w:type="dxa"/>
                  <w:tcBorders>
                    <w:top w:val="single" w:sz="8" w:space="0" w:color="000000"/>
                    <w:left w:val="single" w:sz="8" w:space="0" w:color="000000"/>
                    <w:bottom w:val="single" w:sz="4" w:space="0" w:color="000000"/>
                    <w:right w:val="single" w:sz="4" w:space="0" w:color="000000"/>
                  </w:tcBorders>
                  <w:shd w:val="clear" w:color="auto" w:fill="auto"/>
                </w:tcPr>
                <w:p w14:paraId="2BC1A219" w14:textId="77777777" w:rsidR="003A46DD" w:rsidRPr="007159A9" w:rsidRDefault="003A46DD" w:rsidP="003A46DD">
                  <w:pPr>
                    <w:ind w:left="0"/>
                    <w:jc w:val="center"/>
                    <w:rPr>
                      <w:sz w:val="20"/>
                      <w:szCs w:val="20"/>
                    </w:rPr>
                  </w:pPr>
                </w:p>
              </w:tc>
            </w:tr>
          </w:tbl>
          <w:p w14:paraId="68ACAB3E" w14:textId="6665ABFD" w:rsidR="008B448A" w:rsidRPr="00B81058" w:rsidRDefault="008B448A" w:rsidP="00B81058">
            <w:pPr>
              <w:ind w:left="0"/>
              <w:rPr>
                <w:rFonts w:asciiTheme="majorHAnsi" w:hAnsiTheme="majorHAnsi" w:cstheme="majorHAnsi"/>
              </w:rPr>
            </w:pPr>
          </w:p>
        </w:tc>
      </w:tr>
    </w:tbl>
    <w:p w14:paraId="638FF354" w14:textId="1CF399C4" w:rsidR="008B448A" w:rsidRDefault="008B448A" w:rsidP="00CD5DF0">
      <w:pPr>
        <w:rPr>
          <w:b/>
          <w:color w:val="0070C0"/>
          <w:sz w:val="24"/>
        </w:rPr>
      </w:pPr>
    </w:p>
    <w:p w14:paraId="485EC86C" w14:textId="773BB75D" w:rsidR="008B448A" w:rsidRDefault="008B448A" w:rsidP="00CD5DF0">
      <w:pPr>
        <w:rPr>
          <w:b/>
          <w:color w:val="0070C0"/>
          <w:sz w:val="24"/>
        </w:rPr>
      </w:pPr>
    </w:p>
    <w:p w14:paraId="48F66CB6" w14:textId="30B55AC2" w:rsidR="008B448A" w:rsidRDefault="008B448A" w:rsidP="00CD5DF0">
      <w:pPr>
        <w:rPr>
          <w:b/>
          <w:color w:val="0070C0"/>
          <w:sz w:val="24"/>
        </w:rPr>
      </w:pPr>
    </w:p>
    <w:p w14:paraId="386799BF" w14:textId="798202FC" w:rsidR="008B448A" w:rsidRDefault="008B448A" w:rsidP="00CD5DF0">
      <w:pPr>
        <w:rPr>
          <w:b/>
          <w:color w:val="0070C0"/>
          <w:sz w:val="24"/>
        </w:rPr>
      </w:pPr>
    </w:p>
    <w:p w14:paraId="0BB96C25" w14:textId="63767ED0" w:rsidR="008B448A" w:rsidRDefault="008B448A" w:rsidP="00CD5DF0">
      <w:pPr>
        <w:rPr>
          <w:b/>
          <w:color w:val="0070C0"/>
          <w:sz w:val="24"/>
        </w:rPr>
      </w:pPr>
    </w:p>
    <w:p w14:paraId="53EBD451" w14:textId="4D988491" w:rsidR="008B448A" w:rsidRDefault="008B448A" w:rsidP="00CD5DF0">
      <w:pPr>
        <w:rPr>
          <w:b/>
          <w:color w:val="0070C0"/>
          <w:sz w:val="24"/>
        </w:rPr>
      </w:pPr>
    </w:p>
    <w:p w14:paraId="6F228404" w14:textId="1A2F8963" w:rsidR="00E2088E" w:rsidRDefault="00E2088E" w:rsidP="00CD5DF0">
      <w:pPr>
        <w:rPr>
          <w:b/>
          <w:color w:val="0070C0"/>
          <w:sz w:val="24"/>
        </w:rPr>
      </w:pPr>
    </w:p>
    <w:p w14:paraId="2CB65F3A" w14:textId="6B6FF9C0" w:rsidR="00E2088E" w:rsidRDefault="00E2088E" w:rsidP="00CD5DF0">
      <w:pPr>
        <w:rPr>
          <w:b/>
          <w:color w:val="0070C0"/>
          <w:sz w:val="24"/>
        </w:rPr>
      </w:pPr>
    </w:p>
    <w:p w14:paraId="41CD381B" w14:textId="78EE394C" w:rsidR="00E2088E" w:rsidRDefault="00E2088E" w:rsidP="00CD5DF0">
      <w:pPr>
        <w:rPr>
          <w:b/>
          <w:color w:val="0070C0"/>
          <w:sz w:val="24"/>
        </w:rPr>
      </w:pPr>
    </w:p>
    <w:p w14:paraId="6619227A" w14:textId="6D4C848D" w:rsidR="00E2088E" w:rsidRDefault="00E2088E" w:rsidP="00CD5DF0">
      <w:pPr>
        <w:rPr>
          <w:b/>
          <w:color w:val="0070C0"/>
          <w:sz w:val="24"/>
        </w:rPr>
      </w:pPr>
    </w:p>
    <w:p w14:paraId="2B85F415" w14:textId="4CF1A1F8" w:rsidR="00E2088E" w:rsidRDefault="00E2088E" w:rsidP="00CD5DF0">
      <w:pPr>
        <w:rPr>
          <w:b/>
          <w:color w:val="0070C0"/>
          <w:sz w:val="24"/>
        </w:rPr>
      </w:pPr>
    </w:p>
    <w:p w14:paraId="6CDF86DA" w14:textId="56453847" w:rsidR="00E2088E" w:rsidRDefault="00E2088E" w:rsidP="00CD5DF0">
      <w:pPr>
        <w:rPr>
          <w:b/>
          <w:color w:val="0070C0"/>
          <w:sz w:val="24"/>
        </w:rPr>
      </w:pPr>
    </w:p>
    <w:p w14:paraId="388CE8F7" w14:textId="10D21829" w:rsidR="00E2088E" w:rsidRDefault="00E2088E" w:rsidP="00CD5DF0">
      <w:pPr>
        <w:rPr>
          <w:b/>
          <w:color w:val="0070C0"/>
          <w:sz w:val="24"/>
        </w:rPr>
      </w:pPr>
    </w:p>
    <w:p w14:paraId="66F59ADC" w14:textId="7742CC13" w:rsidR="00E2088E" w:rsidRDefault="00E2088E" w:rsidP="00CD5DF0">
      <w:pPr>
        <w:rPr>
          <w:b/>
          <w:color w:val="0070C0"/>
          <w:sz w:val="24"/>
        </w:rPr>
      </w:pPr>
    </w:p>
    <w:p w14:paraId="589BF328" w14:textId="77777777" w:rsidR="00E2088E" w:rsidRDefault="00E2088E" w:rsidP="00CD5DF0">
      <w:pPr>
        <w:rPr>
          <w:b/>
          <w:color w:val="0070C0"/>
          <w:sz w:val="24"/>
        </w:rPr>
      </w:pPr>
    </w:p>
    <w:p w14:paraId="56B684BC" w14:textId="330EF4BE" w:rsidR="008B448A" w:rsidRDefault="008B448A" w:rsidP="00CD5DF0">
      <w:pPr>
        <w:rPr>
          <w:b/>
          <w:color w:val="0070C0"/>
          <w:sz w:val="24"/>
        </w:rPr>
      </w:pPr>
    </w:p>
    <w:p w14:paraId="5FCFEBB2" w14:textId="4692013A" w:rsidR="008B448A" w:rsidRDefault="008B448A" w:rsidP="00CD5DF0">
      <w:pPr>
        <w:rPr>
          <w:b/>
          <w:color w:val="0070C0"/>
          <w:sz w:val="24"/>
        </w:rPr>
      </w:pPr>
    </w:p>
    <w:p w14:paraId="6A45E7AF" w14:textId="319B6705" w:rsidR="008B448A" w:rsidRDefault="008B448A" w:rsidP="00CD5DF0">
      <w:pPr>
        <w:rPr>
          <w:b/>
          <w:color w:val="0070C0"/>
          <w:sz w:val="24"/>
        </w:rPr>
      </w:pPr>
    </w:p>
    <w:p w14:paraId="31CBF48C" w14:textId="78716E81" w:rsidR="003A46DD" w:rsidRDefault="003A46DD" w:rsidP="00CD5DF0">
      <w:pPr>
        <w:rPr>
          <w:b/>
          <w:color w:val="0070C0"/>
          <w:sz w:val="24"/>
        </w:rPr>
      </w:pPr>
    </w:p>
    <w:p w14:paraId="32A94E4A" w14:textId="242D3770" w:rsidR="003A46DD" w:rsidRDefault="003A46DD" w:rsidP="00CD5DF0">
      <w:pPr>
        <w:rPr>
          <w:b/>
          <w:color w:val="0070C0"/>
          <w:sz w:val="24"/>
        </w:rPr>
      </w:pPr>
    </w:p>
    <w:p w14:paraId="75B49342" w14:textId="2B82476F" w:rsidR="003A46DD" w:rsidRDefault="003A46DD" w:rsidP="00CD5DF0">
      <w:pPr>
        <w:rPr>
          <w:b/>
          <w:color w:val="0070C0"/>
          <w:sz w:val="24"/>
        </w:rPr>
      </w:pPr>
    </w:p>
    <w:p w14:paraId="3FFB3BED" w14:textId="77777777" w:rsidR="003A46DD" w:rsidRDefault="003A46DD" w:rsidP="00CD5DF0">
      <w:pPr>
        <w:rPr>
          <w:b/>
          <w:color w:val="0070C0"/>
          <w:sz w:val="24"/>
        </w:rPr>
      </w:pPr>
    </w:p>
    <w:p w14:paraId="2BF26A25" w14:textId="77777777" w:rsidR="008B448A" w:rsidRDefault="008B448A" w:rsidP="00CD5DF0">
      <w:pPr>
        <w:rPr>
          <w:b/>
          <w:color w:val="0070C0"/>
          <w:sz w:val="24"/>
        </w:rPr>
      </w:pPr>
    </w:p>
    <w:p w14:paraId="4169B59C" w14:textId="692693E2" w:rsidR="004C5FD5" w:rsidRPr="00A00283" w:rsidRDefault="006137A5" w:rsidP="00A00283">
      <w:pPr>
        <w:pStyle w:val="ListParagraph"/>
        <w:numPr>
          <w:ilvl w:val="0"/>
          <w:numId w:val="8"/>
        </w:numPr>
        <w:rPr>
          <w:b/>
          <w:color w:val="0070C0"/>
          <w:sz w:val="24"/>
        </w:rPr>
      </w:pPr>
      <w:r w:rsidRPr="00A00283">
        <w:rPr>
          <w:b/>
          <w:color w:val="0070C0"/>
          <w:sz w:val="24"/>
        </w:rPr>
        <w:lastRenderedPageBreak/>
        <w:t>WWF GEF INTERNAL INFORMATION</w:t>
      </w:r>
    </w:p>
    <w:p w14:paraId="751C6D26" w14:textId="6C6AA0F4" w:rsidR="00761F2A" w:rsidRPr="00335786" w:rsidRDefault="00761F2A" w:rsidP="00CD5DF0">
      <w:pPr>
        <w:rPr>
          <w:b/>
          <w:color w:val="0070C0"/>
          <w:sz w:val="24"/>
        </w:rPr>
      </w:pPr>
    </w:p>
    <w:p w14:paraId="3EC1F0A6" w14:textId="77777777" w:rsidR="00221F28" w:rsidRPr="00BF1395" w:rsidRDefault="00221F28" w:rsidP="00221F28">
      <w:pPr>
        <w:pStyle w:val="Heading3"/>
        <w:numPr>
          <w:ilvl w:val="0"/>
          <w:numId w:val="4"/>
        </w:numPr>
        <w:ind w:left="630" w:hanging="630"/>
        <w:rPr>
          <w:lang w:val="en-GB"/>
        </w:rPr>
      </w:pPr>
      <w:r w:rsidRPr="00BF1395">
        <w:t>Summary</w:t>
      </w:r>
      <w:r w:rsidRPr="00BF1395">
        <w:rPr>
          <w:lang w:val="en-GB"/>
        </w:rPr>
        <w:t xml:space="preserve"> of Expenditure and Implementation</w:t>
      </w:r>
    </w:p>
    <w:tbl>
      <w:tblPr>
        <w:tblStyle w:val="TableGrid"/>
        <w:tblW w:w="0" w:type="auto"/>
        <w:tblLook w:val="04A0" w:firstRow="1" w:lastRow="0" w:firstColumn="1" w:lastColumn="0" w:noHBand="0" w:noVBand="1"/>
      </w:tblPr>
      <w:tblGrid>
        <w:gridCol w:w="2065"/>
        <w:gridCol w:w="3690"/>
        <w:gridCol w:w="3595"/>
      </w:tblGrid>
      <w:tr w:rsidR="00221F28" w:rsidRPr="00265FEF" w14:paraId="7FB2DF8F" w14:textId="77777777" w:rsidTr="00FE4FEC">
        <w:tc>
          <w:tcPr>
            <w:tcW w:w="2065" w:type="dxa"/>
          </w:tcPr>
          <w:p w14:paraId="581EADF4" w14:textId="77777777" w:rsidR="00221F28" w:rsidRPr="00C24961" w:rsidRDefault="00221F28" w:rsidP="00FE4FEC">
            <w:pPr>
              <w:jc w:val="center"/>
              <w:rPr>
                <w:rFonts w:asciiTheme="minorHAnsi" w:hAnsiTheme="minorHAnsi"/>
                <w:b/>
              </w:rPr>
            </w:pPr>
            <w:r w:rsidRPr="00C24961">
              <w:rPr>
                <w:rFonts w:asciiTheme="minorHAnsi" w:hAnsiTheme="minorHAnsi"/>
                <w:b/>
              </w:rPr>
              <w:t>Project Component</w:t>
            </w:r>
          </w:p>
        </w:tc>
        <w:tc>
          <w:tcPr>
            <w:tcW w:w="3690" w:type="dxa"/>
          </w:tcPr>
          <w:p w14:paraId="2C044CFF" w14:textId="77777777" w:rsidR="00221F28" w:rsidRPr="00C24961" w:rsidRDefault="00221F28" w:rsidP="00FE4FEC">
            <w:pPr>
              <w:jc w:val="center"/>
              <w:rPr>
                <w:rFonts w:asciiTheme="minorHAnsi" w:hAnsiTheme="minorHAnsi"/>
                <w:b/>
              </w:rPr>
            </w:pPr>
            <w:r w:rsidRPr="00C24961">
              <w:rPr>
                <w:rFonts w:asciiTheme="minorHAnsi" w:hAnsiTheme="minorHAnsi"/>
                <w:b/>
              </w:rPr>
              <w:t xml:space="preserve">% Expenditure </w:t>
            </w:r>
            <w:r>
              <w:rPr>
                <w:rFonts w:asciiTheme="minorHAnsi" w:hAnsiTheme="minorHAnsi"/>
                <w:b/>
              </w:rPr>
              <w:t>for</w:t>
            </w:r>
            <w:r w:rsidRPr="00C24961">
              <w:rPr>
                <w:rFonts w:asciiTheme="minorHAnsi" w:hAnsiTheme="minorHAnsi"/>
                <w:b/>
              </w:rPr>
              <w:t xml:space="preserve"> </w:t>
            </w:r>
            <w:r>
              <w:rPr>
                <w:rFonts w:asciiTheme="minorHAnsi" w:hAnsiTheme="minorHAnsi"/>
                <w:b/>
              </w:rPr>
              <w:t>Project Year</w:t>
            </w:r>
            <w:r>
              <w:rPr>
                <w:rStyle w:val="FootnoteReference"/>
                <w:rFonts w:asciiTheme="minorHAnsi" w:hAnsiTheme="minorHAnsi"/>
                <w:b/>
              </w:rPr>
              <w:footnoteReference w:id="5"/>
            </w:r>
          </w:p>
        </w:tc>
        <w:tc>
          <w:tcPr>
            <w:tcW w:w="3595" w:type="dxa"/>
          </w:tcPr>
          <w:p w14:paraId="3C0AA6EE" w14:textId="77777777" w:rsidR="00221F28" w:rsidRPr="00C24961" w:rsidRDefault="00221F28" w:rsidP="00FE4FEC">
            <w:pPr>
              <w:jc w:val="center"/>
              <w:rPr>
                <w:rFonts w:asciiTheme="minorHAnsi" w:hAnsiTheme="minorHAnsi"/>
                <w:b/>
              </w:rPr>
            </w:pPr>
            <w:r w:rsidRPr="00C24961">
              <w:rPr>
                <w:rFonts w:asciiTheme="minorHAnsi" w:hAnsiTheme="minorHAnsi"/>
                <w:b/>
              </w:rPr>
              <w:t xml:space="preserve">% Implementation </w:t>
            </w:r>
            <w:r>
              <w:rPr>
                <w:rFonts w:asciiTheme="minorHAnsi" w:hAnsiTheme="minorHAnsi"/>
                <w:b/>
              </w:rPr>
              <w:t>for Project Year</w:t>
            </w:r>
            <w:r w:rsidRPr="00C24961">
              <w:rPr>
                <w:rStyle w:val="FootnoteReference"/>
                <w:rFonts w:asciiTheme="minorHAnsi" w:hAnsiTheme="minorHAnsi"/>
                <w:b/>
              </w:rPr>
              <w:footnoteReference w:id="6"/>
            </w:r>
          </w:p>
        </w:tc>
      </w:tr>
      <w:tr w:rsidR="00221F28" w:rsidRPr="00265FEF" w14:paraId="7F8A4CC3" w14:textId="77777777" w:rsidTr="00FE4FEC">
        <w:tc>
          <w:tcPr>
            <w:tcW w:w="2065" w:type="dxa"/>
          </w:tcPr>
          <w:p w14:paraId="0C376EC2" w14:textId="77777777" w:rsidR="00221F28" w:rsidRPr="00C24961" w:rsidRDefault="00221F28" w:rsidP="00FE4FEC">
            <w:pPr>
              <w:jc w:val="center"/>
              <w:rPr>
                <w:rFonts w:asciiTheme="minorHAnsi" w:hAnsiTheme="minorHAnsi"/>
              </w:rPr>
            </w:pPr>
            <w:r>
              <w:rPr>
                <w:rFonts w:asciiTheme="minorHAnsi" w:hAnsiTheme="minorHAnsi"/>
              </w:rPr>
              <w:t>1</w:t>
            </w:r>
          </w:p>
        </w:tc>
        <w:tc>
          <w:tcPr>
            <w:tcW w:w="3690" w:type="dxa"/>
          </w:tcPr>
          <w:p w14:paraId="45A0BB0E" w14:textId="77777777" w:rsidR="00221F28" w:rsidRPr="00C24961" w:rsidRDefault="00221F28" w:rsidP="00FE4FEC">
            <w:pPr>
              <w:jc w:val="center"/>
              <w:rPr>
                <w:rFonts w:asciiTheme="minorHAnsi" w:hAnsiTheme="minorHAnsi"/>
              </w:rPr>
            </w:pPr>
          </w:p>
        </w:tc>
        <w:tc>
          <w:tcPr>
            <w:tcW w:w="3595" w:type="dxa"/>
          </w:tcPr>
          <w:p w14:paraId="4234D2DD" w14:textId="77777777" w:rsidR="00221F28" w:rsidRPr="00C24961" w:rsidRDefault="00221F28" w:rsidP="00FE4FEC">
            <w:pPr>
              <w:jc w:val="center"/>
              <w:rPr>
                <w:rFonts w:asciiTheme="minorHAnsi" w:hAnsiTheme="minorHAnsi"/>
              </w:rPr>
            </w:pPr>
          </w:p>
        </w:tc>
      </w:tr>
      <w:tr w:rsidR="00221F28" w:rsidRPr="00265FEF" w14:paraId="62098117" w14:textId="77777777" w:rsidTr="00FE4FEC">
        <w:tc>
          <w:tcPr>
            <w:tcW w:w="2065" w:type="dxa"/>
          </w:tcPr>
          <w:p w14:paraId="77AFC4EE" w14:textId="77777777" w:rsidR="00221F28" w:rsidRPr="00C24961" w:rsidRDefault="00221F28" w:rsidP="00FE4FEC">
            <w:pPr>
              <w:jc w:val="center"/>
              <w:rPr>
                <w:rFonts w:asciiTheme="minorHAnsi" w:hAnsiTheme="minorHAnsi"/>
              </w:rPr>
            </w:pPr>
            <w:r>
              <w:rPr>
                <w:rFonts w:asciiTheme="minorHAnsi" w:hAnsiTheme="minorHAnsi"/>
              </w:rPr>
              <w:t>2</w:t>
            </w:r>
          </w:p>
        </w:tc>
        <w:tc>
          <w:tcPr>
            <w:tcW w:w="3690" w:type="dxa"/>
          </w:tcPr>
          <w:p w14:paraId="2D22D479" w14:textId="77777777" w:rsidR="00221F28" w:rsidRPr="00C24961" w:rsidRDefault="00221F28" w:rsidP="00FE4FEC">
            <w:pPr>
              <w:jc w:val="center"/>
              <w:rPr>
                <w:rFonts w:asciiTheme="minorHAnsi" w:hAnsiTheme="minorHAnsi"/>
              </w:rPr>
            </w:pPr>
          </w:p>
        </w:tc>
        <w:tc>
          <w:tcPr>
            <w:tcW w:w="3595" w:type="dxa"/>
          </w:tcPr>
          <w:p w14:paraId="2C3E0318" w14:textId="77777777" w:rsidR="00221F28" w:rsidRPr="00C24961" w:rsidRDefault="00221F28" w:rsidP="00FE4FEC">
            <w:pPr>
              <w:jc w:val="center"/>
              <w:rPr>
                <w:rFonts w:asciiTheme="minorHAnsi" w:hAnsiTheme="minorHAnsi"/>
              </w:rPr>
            </w:pPr>
          </w:p>
        </w:tc>
      </w:tr>
      <w:tr w:rsidR="00221F28" w:rsidRPr="00265FEF" w14:paraId="74D714BF" w14:textId="77777777" w:rsidTr="00FE4FEC">
        <w:tc>
          <w:tcPr>
            <w:tcW w:w="2065" w:type="dxa"/>
          </w:tcPr>
          <w:p w14:paraId="21AA333D" w14:textId="77777777" w:rsidR="00221F28" w:rsidRPr="00C24961" w:rsidRDefault="00221F28" w:rsidP="00FE4FEC">
            <w:pPr>
              <w:jc w:val="center"/>
              <w:rPr>
                <w:rFonts w:asciiTheme="minorHAnsi" w:hAnsiTheme="minorHAnsi"/>
              </w:rPr>
            </w:pPr>
            <w:r>
              <w:rPr>
                <w:rFonts w:asciiTheme="minorHAnsi" w:hAnsiTheme="minorHAnsi"/>
              </w:rPr>
              <w:t>3</w:t>
            </w:r>
          </w:p>
        </w:tc>
        <w:tc>
          <w:tcPr>
            <w:tcW w:w="3690" w:type="dxa"/>
          </w:tcPr>
          <w:p w14:paraId="197C6382" w14:textId="77777777" w:rsidR="00221F28" w:rsidRPr="00C24961" w:rsidRDefault="00221F28" w:rsidP="00FE4FEC">
            <w:pPr>
              <w:jc w:val="center"/>
              <w:rPr>
                <w:rFonts w:asciiTheme="minorHAnsi" w:hAnsiTheme="minorHAnsi"/>
              </w:rPr>
            </w:pPr>
          </w:p>
        </w:tc>
        <w:tc>
          <w:tcPr>
            <w:tcW w:w="3595" w:type="dxa"/>
          </w:tcPr>
          <w:p w14:paraId="54023C7B" w14:textId="77777777" w:rsidR="00221F28" w:rsidRPr="00C24961" w:rsidRDefault="00221F28" w:rsidP="00FE4FEC">
            <w:pPr>
              <w:jc w:val="center"/>
              <w:rPr>
                <w:rFonts w:asciiTheme="minorHAnsi" w:hAnsiTheme="minorHAnsi"/>
              </w:rPr>
            </w:pPr>
          </w:p>
        </w:tc>
      </w:tr>
      <w:tr w:rsidR="00221F28" w:rsidRPr="00265FEF" w14:paraId="7319C9F6" w14:textId="77777777" w:rsidTr="00FE4FEC">
        <w:tc>
          <w:tcPr>
            <w:tcW w:w="2065" w:type="dxa"/>
          </w:tcPr>
          <w:p w14:paraId="7A43C9F6" w14:textId="77777777" w:rsidR="00221F28" w:rsidRPr="00C24961" w:rsidRDefault="00221F28" w:rsidP="00FE4FEC">
            <w:pPr>
              <w:jc w:val="center"/>
              <w:rPr>
                <w:rFonts w:asciiTheme="minorHAnsi" w:hAnsiTheme="minorHAnsi"/>
              </w:rPr>
            </w:pPr>
            <w:r>
              <w:rPr>
                <w:rFonts w:asciiTheme="minorHAnsi" w:hAnsiTheme="minorHAnsi"/>
              </w:rPr>
              <w:t>4</w:t>
            </w:r>
          </w:p>
        </w:tc>
        <w:tc>
          <w:tcPr>
            <w:tcW w:w="3690" w:type="dxa"/>
          </w:tcPr>
          <w:p w14:paraId="15A7D5D6" w14:textId="77777777" w:rsidR="00221F28" w:rsidRPr="00C24961" w:rsidRDefault="00221F28" w:rsidP="00FE4FEC">
            <w:pPr>
              <w:rPr>
                <w:rFonts w:asciiTheme="minorHAnsi" w:hAnsiTheme="minorHAnsi"/>
              </w:rPr>
            </w:pPr>
          </w:p>
        </w:tc>
        <w:tc>
          <w:tcPr>
            <w:tcW w:w="3595" w:type="dxa"/>
          </w:tcPr>
          <w:p w14:paraId="62C322C5" w14:textId="77777777" w:rsidR="00221F28" w:rsidRPr="00C24961" w:rsidRDefault="00221F28" w:rsidP="00FE4FEC">
            <w:pPr>
              <w:rPr>
                <w:rFonts w:asciiTheme="minorHAnsi" w:hAnsiTheme="minorHAnsi"/>
              </w:rPr>
            </w:pPr>
          </w:p>
        </w:tc>
      </w:tr>
    </w:tbl>
    <w:p w14:paraId="5140D1EA" w14:textId="77777777" w:rsidR="00221F28" w:rsidRDefault="00221F28" w:rsidP="00F51843">
      <w:pPr>
        <w:pStyle w:val="Heading3"/>
        <w:numPr>
          <w:ilvl w:val="0"/>
          <w:numId w:val="0"/>
        </w:numPr>
        <w:ind w:left="360"/>
        <w:rPr>
          <w:rFonts w:eastAsia="SimSun"/>
          <w:lang w:eastAsia="zh-CN"/>
        </w:rPr>
      </w:pPr>
    </w:p>
    <w:p w14:paraId="63933A49" w14:textId="77777777" w:rsidR="004C5FD5" w:rsidRDefault="004C5FD5" w:rsidP="004C5FD5">
      <w:pPr>
        <w:ind w:left="0"/>
      </w:pPr>
    </w:p>
    <w:p w14:paraId="77E89E79" w14:textId="77777777" w:rsidR="00292EEC" w:rsidRPr="00911F59" w:rsidRDefault="00292EEC" w:rsidP="00292EEC">
      <w:pPr>
        <w:pStyle w:val="Heading3"/>
        <w:rPr>
          <w:sz w:val="22"/>
        </w:rPr>
      </w:pPr>
      <w:r>
        <w:rPr>
          <w:sz w:val="22"/>
        </w:rPr>
        <w:t>Implementation of Workplan and Budget</w:t>
      </w:r>
    </w:p>
    <w:tbl>
      <w:tblPr>
        <w:tblStyle w:val="TableGrid"/>
        <w:tblW w:w="0" w:type="auto"/>
        <w:tblLook w:val="04A0" w:firstRow="1" w:lastRow="0" w:firstColumn="1" w:lastColumn="0" w:noHBand="0" w:noVBand="1"/>
      </w:tblPr>
      <w:tblGrid>
        <w:gridCol w:w="9350"/>
      </w:tblGrid>
      <w:tr w:rsidR="00292EEC" w:rsidRPr="00641311" w14:paraId="57B2CA55" w14:textId="77777777" w:rsidTr="00A35F32">
        <w:trPr>
          <w:trHeight w:val="1466"/>
        </w:trPr>
        <w:tc>
          <w:tcPr>
            <w:tcW w:w="9926" w:type="dxa"/>
          </w:tcPr>
          <w:p w14:paraId="32148158" w14:textId="5721E9B7" w:rsidR="00292EEC" w:rsidRPr="00B10C8A" w:rsidRDefault="00E2088E" w:rsidP="0089705F">
            <w:pPr>
              <w:ind w:left="0"/>
              <w:rPr>
                <w:rFonts w:asciiTheme="minorHAnsi" w:hAnsiTheme="minorHAnsi" w:cstheme="minorHAnsi"/>
                <w:bCs/>
                <w:iCs/>
              </w:rPr>
            </w:pPr>
            <w:r w:rsidRPr="00767EB7">
              <w:rPr>
                <w:rFonts w:asciiTheme="minorHAnsi" w:hAnsiTheme="minorHAnsi" w:cstheme="minorHAnsi"/>
                <w:bCs/>
                <w:iCs/>
                <w:highlight w:val="lightGray"/>
                <w:lang w:eastAsia="en-US"/>
              </w:rPr>
              <w:t xml:space="preserve">Please </w:t>
            </w:r>
            <w:r>
              <w:rPr>
                <w:rFonts w:asciiTheme="minorHAnsi" w:hAnsiTheme="minorHAnsi" w:cstheme="minorHAnsi"/>
                <w:bCs/>
                <w:iCs/>
                <w:highlight w:val="lightGray"/>
                <w:lang w:eastAsia="en-US"/>
              </w:rPr>
              <w:t>summarize</w:t>
            </w:r>
            <w:r w:rsidRPr="00767EB7">
              <w:rPr>
                <w:rFonts w:asciiTheme="minorHAnsi" w:hAnsiTheme="minorHAnsi" w:cstheme="minorHAnsi"/>
                <w:bCs/>
                <w:iCs/>
                <w:highlight w:val="lightGray"/>
                <w:lang w:eastAsia="en-US"/>
              </w:rPr>
              <w:t xml:space="preserve"> whether the workplan was implemented to schedule</w:t>
            </w:r>
            <w:r>
              <w:rPr>
                <w:rFonts w:asciiTheme="minorHAnsi" w:hAnsiTheme="minorHAnsi" w:cstheme="minorHAnsi"/>
                <w:bCs/>
                <w:iCs/>
                <w:highlight w:val="lightGray"/>
                <w:lang w:eastAsia="en-US"/>
              </w:rPr>
              <w:t xml:space="preserve">. If not, why not? If applicable, please note if action plans from the previous reporting period were successful (see Section III). </w:t>
            </w:r>
            <w:r w:rsidRPr="00767EB7">
              <w:rPr>
                <w:rFonts w:asciiTheme="minorHAnsi" w:hAnsiTheme="minorHAnsi" w:cstheme="minorHAnsi"/>
                <w:bCs/>
                <w:iCs/>
                <w:highlight w:val="lightGray"/>
                <w:lang w:eastAsia="en-US"/>
              </w:rPr>
              <w:t xml:space="preserve">Describe any major over or underspends or shifts in budget. </w:t>
            </w:r>
            <w:r>
              <w:rPr>
                <w:rFonts w:asciiTheme="minorHAnsi" w:hAnsiTheme="minorHAnsi" w:cstheme="minorHAnsi"/>
                <w:bCs/>
                <w:iCs/>
                <w:highlight w:val="lightGray"/>
                <w:lang w:eastAsia="en-US"/>
              </w:rPr>
              <w:t xml:space="preserve"> Please explain any major variances between burn rate and percent implementation as reflected in the table above</w:t>
            </w:r>
            <w:r w:rsidR="006A1900">
              <w:rPr>
                <w:rFonts w:asciiTheme="minorHAnsi" w:hAnsiTheme="minorHAnsi" w:cstheme="minorHAnsi"/>
                <w:bCs/>
                <w:iCs/>
                <w:lang w:eastAsia="en-US"/>
              </w:rPr>
              <w:t>.</w:t>
            </w:r>
          </w:p>
        </w:tc>
      </w:tr>
    </w:tbl>
    <w:p w14:paraId="48C9FE77" w14:textId="77777777" w:rsidR="004C5FD5" w:rsidRDefault="004C5FD5" w:rsidP="004C5FD5">
      <w:pPr>
        <w:ind w:left="0"/>
        <w:rPr>
          <w:b/>
        </w:rPr>
      </w:pPr>
    </w:p>
    <w:p w14:paraId="5B82190F" w14:textId="77777777" w:rsidR="00A35F32" w:rsidRDefault="00A35F32" w:rsidP="00A35F32">
      <w:pPr>
        <w:pStyle w:val="Heading3"/>
        <w:numPr>
          <w:ilvl w:val="0"/>
          <w:numId w:val="0"/>
        </w:numPr>
        <w:ind w:left="360"/>
        <w:rPr>
          <w:rFonts w:eastAsia="SimSun"/>
          <w:lang w:val="en-GB" w:eastAsia="zh-CN"/>
        </w:rPr>
      </w:pPr>
    </w:p>
    <w:p w14:paraId="055D2F1B" w14:textId="77777777" w:rsidR="00E2088E" w:rsidRPr="00B81058" w:rsidRDefault="00E2088E" w:rsidP="00E2088E">
      <w:pPr>
        <w:pStyle w:val="Heading3"/>
        <w:rPr>
          <w:rFonts w:eastAsiaTheme="majorEastAsia"/>
          <w:sz w:val="22"/>
          <w:szCs w:val="22"/>
        </w:rPr>
      </w:pPr>
      <w:r w:rsidRPr="00B81058">
        <w:rPr>
          <w:rFonts w:eastAsiaTheme="majorEastAsia"/>
        </w:rPr>
        <w:t xml:space="preserve">Progress, Challenges, and Outcomes of Safeguards </w:t>
      </w:r>
    </w:p>
    <w:p w14:paraId="62E4C8C4" w14:textId="77777777" w:rsidR="00E2088E" w:rsidRPr="00B81058" w:rsidRDefault="00E2088E" w:rsidP="00E2088E">
      <w:pPr>
        <w:pStyle w:val="Heading3"/>
        <w:numPr>
          <w:ilvl w:val="0"/>
          <w:numId w:val="0"/>
        </w:numPr>
        <w:ind w:left="360"/>
        <w:rPr>
          <w:b w:val="0"/>
          <w:sz w:val="20"/>
          <w:szCs w:val="20"/>
        </w:rPr>
      </w:pPr>
      <w:r w:rsidRPr="00B81058">
        <w:rPr>
          <w:b w:val="0"/>
          <w:sz w:val="20"/>
          <w:szCs w:val="20"/>
        </w:rPr>
        <w:t>(Based on Environmental and Social Management Framework and any other safeguards documents included at CEO Endorsement)</w:t>
      </w:r>
    </w:p>
    <w:tbl>
      <w:tblPr>
        <w:tblStyle w:val="TableGrid"/>
        <w:tblW w:w="0" w:type="auto"/>
        <w:tblLook w:val="04A0" w:firstRow="1" w:lastRow="0" w:firstColumn="1" w:lastColumn="0" w:noHBand="0" w:noVBand="1"/>
      </w:tblPr>
      <w:tblGrid>
        <w:gridCol w:w="9350"/>
      </w:tblGrid>
      <w:tr w:rsidR="00E2088E" w:rsidRPr="00641311" w14:paraId="22412E2B" w14:textId="77777777" w:rsidTr="00B81058">
        <w:trPr>
          <w:trHeight w:val="1151"/>
        </w:trPr>
        <w:tc>
          <w:tcPr>
            <w:tcW w:w="9926" w:type="dxa"/>
          </w:tcPr>
          <w:p w14:paraId="7DF6FC9D" w14:textId="77777777" w:rsidR="00E2088E" w:rsidRPr="0089705F" w:rsidRDefault="00E2088E" w:rsidP="00B81058">
            <w:pPr>
              <w:ind w:left="0"/>
              <w:rPr>
                <w:rFonts w:asciiTheme="minorHAnsi" w:hAnsiTheme="minorHAnsi" w:cstheme="minorHAnsi"/>
                <w:highlight w:val="lightGray"/>
              </w:rPr>
            </w:pPr>
            <w:r w:rsidRPr="0089705F">
              <w:rPr>
                <w:rFonts w:asciiTheme="minorHAnsi" w:hAnsiTheme="minorHAnsi" w:cstheme="minorHAnsi"/>
                <w:highlight w:val="lightGray"/>
              </w:rPr>
              <w:t xml:space="preserve">Please discuss any new screenings that have been done for project activities and provide details on any newly identified risks and mitigation measures. Summarize progress, challenges, and implementation of safeguards plans. </w:t>
            </w:r>
          </w:p>
          <w:p w14:paraId="07460514" w14:textId="77777777" w:rsidR="00E2088E" w:rsidRPr="0089705F" w:rsidRDefault="00E2088E" w:rsidP="00B81058">
            <w:pPr>
              <w:ind w:left="0"/>
              <w:rPr>
                <w:rFonts w:asciiTheme="minorHAnsi" w:hAnsiTheme="minorHAnsi" w:cstheme="minorHAnsi"/>
                <w:highlight w:val="lightGray"/>
              </w:rPr>
            </w:pPr>
          </w:p>
          <w:p w14:paraId="243D956D" w14:textId="77777777" w:rsidR="00E2088E" w:rsidRPr="0089705F" w:rsidRDefault="00E2088E" w:rsidP="00B81058">
            <w:pPr>
              <w:ind w:left="0"/>
              <w:rPr>
                <w:rFonts w:asciiTheme="minorHAnsi" w:hAnsiTheme="minorHAnsi" w:cstheme="minorHAnsi"/>
              </w:rPr>
            </w:pPr>
            <w:r w:rsidRPr="0089705F">
              <w:rPr>
                <w:rFonts w:asciiTheme="minorHAnsi" w:hAnsiTheme="minorHAnsi" w:cstheme="minorHAnsi"/>
                <w:highlight w:val="lightGray"/>
              </w:rPr>
              <w:t>Please describe how awareness of grievance mechanisms is raised among stakeholders and report any grievances raised and their status towards resolution.</w:t>
            </w:r>
          </w:p>
          <w:p w14:paraId="699A432C" w14:textId="77777777" w:rsidR="00E2088E" w:rsidRPr="00B81058" w:rsidRDefault="00E2088E" w:rsidP="00B81058">
            <w:pPr>
              <w:ind w:left="0"/>
              <w:rPr>
                <w:rFonts w:asciiTheme="minorHAnsi" w:hAnsiTheme="minorHAnsi" w:cstheme="minorHAnsi"/>
              </w:rPr>
            </w:pPr>
          </w:p>
          <w:p w14:paraId="5E0FE140" w14:textId="77777777" w:rsidR="00E2088E" w:rsidRPr="00641311" w:rsidRDefault="00E2088E" w:rsidP="00B81058">
            <w:pPr>
              <w:ind w:left="0"/>
              <w:rPr>
                <w:rFonts w:asciiTheme="minorHAnsi" w:hAnsiTheme="minorHAnsi" w:cstheme="minorHAnsi"/>
              </w:rPr>
            </w:pPr>
          </w:p>
        </w:tc>
      </w:tr>
    </w:tbl>
    <w:p w14:paraId="5511D372" w14:textId="27E99E59" w:rsidR="00E2088E" w:rsidRDefault="00E2088E" w:rsidP="00E2088E">
      <w:pPr>
        <w:pStyle w:val="Heading3"/>
        <w:numPr>
          <w:ilvl w:val="0"/>
          <w:numId w:val="0"/>
        </w:numPr>
        <w:ind w:left="360"/>
        <w:rPr>
          <w:rFonts w:eastAsia="SimSun"/>
          <w:lang w:val="en-GB" w:eastAsia="zh-CN"/>
        </w:rPr>
      </w:pPr>
    </w:p>
    <w:p w14:paraId="486C7F51" w14:textId="77777777" w:rsidR="00E2088E" w:rsidRPr="00E2088E" w:rsidRDefault="00E2088E" w:rsidP="00E2088E">
      <w:pPr>
        <w:rPr>
          <w:lang w:val="en-GB" w:eastAsia="zh-CN"/>
        </w:rPr>
      </w:pPr>
    </w:p>
    <w:p w14:paraId="4E148C9D" w14:textId="4305EAE9" w:rsidR="00632F71" w:rsidRDefault="00632F71" w:rsidP="00632F71">
      <w:pPr>
        <w:pStyle w:val="Heading3"/>
        <w:rPr>
          <w:rFonts w:eastAsia="SimSun"/>
          <w:lang w:val="en-GB" w:eastAsia="zh-CN"/>
        </w:rPr>
      </w:pPr>
      <w:r>
        <w:rPr>
          <w:rFonts w:eastAsia="SimSun"/>
          <w:lang w:val="en-GB" w:eastAsia="zh-CN"/>
        </w:rPr>
        <w:t>Lessons Learned</w:t>
      </w:r>
    </w:p>
    <w:tbl>
      <w:tblPr>
        <w:tblStyle w:val="TableGrid"/>
        <w:tblW w:w="0" w:type="auto"/>
        <w:tblLook w:val="04A0" w:firstRow="1" w:lastRow="0" w:firstColumn="1" w:lastColumn="0" w:noHBand="0" w:noVBand="1"/>
      </w:tblPr>
      <w:tblGrid>
        <w:gridCol w:w="9350"/>
      </w:tblGrid>
      <w:tr w:rsidR="00632F71" w:rsidRPr="00641311" w14:paraId="2D5F2F69" w14:textId="77777777" w:rsidTr="00A35F32">
        <w:trPr>
          <w:trHeight w:val="1547"/>
        </w:trPr>
        <w:tc>
          <w:tcPr>
            <w:tcW w:w="9350" w:type="dxa"/>
          </w:tcPr>
          <w:p w14:paraId="05634605" w14:textId="0DE45244" w:rsidR="00632F71" w:rsidRPr="001640A0" w:rsidRDefault="00632F71" w:rsidP="00FE4FEC">
            <w:pPr>
              <w:ind w:left="0"/>
              <w:rPr>
                <w:rFonts w:asciiTheme="minorHAnsi" w:hAnsiTheme="minorHAnsi" w:cstheme="minorHAnsi"/>
              </w:rPr>
            </w:pPr>
            <w:r w:rsidRPr="005716C6">
              <w:rPr>
                <w:rFonts w:asciiTheme="minorHAnsi" w:hAnsiTheme="minorHAnsi" w:cstheme="minorHAnsi"/>
                <w:highlight w:val="lightGray"/>
              </w:rPr>
              <w:t xml:space="preserve">Describe key lessons that the project team learned and believe are important to share. Reflect on </w:t>
            </w:r>
            <w:r w:rsidR="00AF15B3">
              <w:rPr>
                <w:rFonts w:asciiTheme="minorHAnsi" w:hAnsiTheme="minorHAnsi" w:cstheme="minorHAnsi"/>
                <w:highlight w:val="lightGray"/>
              </w:rPr>
              <w:t xml:space="preserve">challenges, strengths and </w:t>
            </w:r>
            <w:r w:rsidRPr="005716C6">
              <w:rPr>
                <w:rFonts w:asciiTheme="minorHAnsi" w:hAnsiTheme="minorHAnsi" w:cstheme="minorHAnsi"/>
                <w:highlight w:val="lightGray"/>
              </w:rPr>
              <w:t xml:space="preserve">what has worked and not worked in relation to the </w:t>
            </w:r>
            <w:r w:rsidRPr="00790E8A">
              <w:rPr>
                <w:rFonts w:asciiTheme="minorHAnsi" w:hAnsiTheme="minorHAnsi" w:cstheme="minorHAnsi"/>
                <w:highlight w:val="lightGray"/>
              </w:rPr>
              <w:t xml:space="preserve">project </w:t>
            </w:r>
            <w:r w:rsidR="00790E8A" w:rsidRPr="00790E8A">
              <w:rPr>
                <w:rFonts w:asciiTheme="minorHAnsi" w:hAnsiTheme="minorHAnsi" w:cstheme="minorHAnsi"/>
                <w:highlight w:val="lightGray"/>
              </w:rPr>
              <w:t>theory of change.</w:t>
            </w:r>
          </w:p>
          <w:p w14:paraId="4C81DF45" w14:textId="77777777" w:rsidR="00632F71" w:rsidRPr="001640A0" w:rsidRDefault="00632F71" w:rsidP="00FE4FEC">
            <w:pPr>
              <w:rPr>
                <w:rFonts w:asciiTheme="minorHAnsi" w:hAnsiTheme="minorHAnsi" w:cstheme="minorHAnsi"/>
              </w:rPr>
            </w:pPr>
          </w:p>
        </w:tc>
      </w:tr>
    </w:tbl>
    <w:p w14:paraId="08916D23" w14:textId="77777777" w:rsidR="00632F71" w:rsidRDefault="00632F71" w:rsidP="00632F71">
      <w:pPr>
        <w:pStyle w:val="Heading3"/>
        <w:numPr>
          <w:ilvl w:val="0"/>
          <w:numId w:val="0"/>
        </w:numPr>
        <w:ind w:left="360"/>
        <w:rPr>
          <w:rFonts w:eastAsia="SimSun"/>
          <w:lang w:eastAsia="zh-CN"/>
        </w:rPr>
      </w:pPr>
    </w:p>
    <w:p w14:paraId="48D497B0" w14:textId="0B34C440" w:rsidR="003D18AB" w:rsidRDefault="003D18AB" w:rsidP="003D18AB">
      <w:pPr>
        <w:ind w:left="0"/>
        <w:rPr>
          <w:b/>
        </w:rPr>
      </w:pPr>
    </w:p>
    <w:p w14:paraId="0259764D" w14:textId="3D1C15CB" w:rsidR="00AF15B3" w:rsidRDefault="00AF15B3" w:rsidP="003D18AB">
      <w:pPr>
        <w:ind w:left="0"/>
        <w:rPr>
          <w:b/>
        </w:rPr>
      </w:pPr>
    </w:p>
    <w:p w14:paraId="797CD636" w14:textId="4532DD63" w:rsidR="00AF15B3" w:rsidRDefault="00AF15B3" w:rsidP="003D18AB">
      <w:pPr>
        <w:ind w:left="0"/>
        <w:rPr>
          <w:b/>
        </w:rPr>
      </w:pPr>
    </w:p>
    <w:p w14:paraId="4B63FDE6" w14:textId="56103FB6" w:rsidR="00AF15B3" w:rsidRDefault="00AF15B3" w:rsidP="003D18AB">
      <w:pPr>
        <w:ind w:left="0"/>
        <w:rPr>
          <w:b/>
        </w:rPr>
      </w:pPr>
    </w:p>
    <w:p w14:paraId="48691D2E" w14:textId="77777777" w:rsidR="00AF15B3" w:rsidRDefault="00AF15B3" w:rsidP="003D18AB">
      <w:pPr>
        <w:ind w:left="0"/>
        <w:rPr>
          <w:b/>
        </w:rPr>
      </w:pPr>
    </w:p>
    <w:p w14:paraId="0FD4E0DF" w14:textId="24C3EA9B" w:rsidR="000879B6" w:rsidRDefault="000879B6" w:rsidP="003D18AB">
      <w:pPr>
        <w:ind w:left="0"/>
        <w:rPr>
          <w:b/>
        </w:rPr>
      </w:pPr>
    </w:p>
    <w:p w14:paraId="0B0C067E" w14:textId="0800A907" w:rsidR="0035618D" w:rsidRDefault="0035618D" w:rsidP="003D18AB">
      <w:pPr>
        <w:ind w:left="0"/>
        <w:rPr>
          <w:b/>
        </w:rPr>
      </w:pPr>
    </w:p>
    <w:p w14:paraId="1C611822" w14:textId="3CDFD6E7" w:rsidR="0035618D" w:rsidRDefault="0035618D" w:rsidP="003D18AB">
      <w:pPr>
        <w:ind w:left="0"/>
        <w:rPr>
          <w:b/>
        </w:rPr>
      </w:pPr>
    </w:p>
    <w:p w14:paraId="0AD5C81B" w14:textId="68D094A8" w:rsidR="003D18AB" w:rsidRPr="00335786" w:rsidRDefault="003D18AB" w:rsidP="003D18AB">
      <w:pPr>
        <w:rPr>
          <w:b/>
          <w:color w:val="0070C0"/>
          <w:sz w:val="24"/>
        </w:rPr>
      </w:pPr>
      <w:r>
        <w:rPr>
          <w:b/>
          <w:color w:val="0070C0"/>
          <w:sz w:val="24"/>
        </w:rPr>
        <w:t>I</w:t>
      </w:r>
      <w:r w:rsidRPr="00335786">
        <w:rPr>
          <w:b/>
          <w:color w:val="0070C0"/>
          <w:sz w:val="24"/>
        </w:rPr>
        <w:t xml:space="preserve">II. </w:t>
      </w:r>
      <w:r>
        <w:rPr>
          <w:b/>
          <w:color w:val="0070C0"/>
          <w:sz w:val="24"/>
        </w:rPr>
        <w:t xml:space="preserve">Action Plans </w:t>
      </w:r>
      <w:r w:rsidR="00AC6C47">
        <w:rPr>
          <w:b/>
          <w:color w:val="0070C0"/>
          <w:sz w:val="24"/>
        </w:rPr>
        <w:t>and Risk Identification</w:t>
      </w:r>
    </w:p>
    <w:p w14:paraId="6CEEF2E5" w14:textId="02F34B00" w:rsidR="003D18AB" w:rsidRPr="00317487" w:rsidRDefault="003D18AB" w:rsidP="003D18AB">
      <w:pPr>
        <w:ind w:left="0"/>
        <w:rPr>
          <w:sz w:val="20"/>
        </w:rPr>
      </w:pPr>
      <w:r w:rsidRPr="00317487">
        <w:rPr>
          <w:sz w:val="20"/>
          <w:highlight w:val="lightGray"/>
        </w:rPr>
        <w:t xml:space="preserve">For </w:t>
      </w:r>
      <w:r w:rsidR="003112B0">
        <w:rPr>
          <w:sz w:val="20"/>
          <w:highlight w:val="lightGray"/>
        </w:rPr>
        <w:t xml:space="preserve">any </w:t>
      </w:r>
      <w:r w:rsidR="00741805">
        <w:rPr>
          <w:sz w:val="20"/>
          <w:highlight w:val="lightGray"/>
        </w:rPr>
        <w:t>ratings identified as Moderately Satisfactory or below in</w:t>
      </w:r>
      <w:r w:rsidRPr="00317487">
        <w:rPr>
          <w:sz w:val="20"/>
          <w:highlight w:val="lightGray"/>
        </w:rPr>
        <w:t xml:space="preserve"> Part I A above, please provide an action </w:t>
      </w:r>
      <w:r w:rsidRPr="00E56C62">
        <w:rPr>
          <w:sz w:val="20"/>
          <w:highlight w:val="lightGray"/>
        </w:rPr>
        <w:t>plan.</w:t>
      </w:r>
      <w:r w:rsidR="00E56C62" w:rsidRPr="00E56C62">
        <w:rPr>
          <w:sz w:val="20"/>
          <w:highlight w:val="lightGray"/>
        </w:rPr>
        <w:t xml:space="preserve"> Risk mitigation </w:t>
      </w:r>
      <w:r w:rsidR="00AF15B3">
        <w:rPr>
          <w:sz w:val="20"/>
          <w:highlight w:val="lightGray"/>
        </w:rPr>
        <w:t>plans</w:t>
      </w:r>
      <w:r w:rsidR="00E56C62" w:rsidRPr="00E56C62">
        <w:rPr>
          <w:sz w:val="20"/>
          <w:highlight w:val="lightGray"/>
        </w:rPr>
        <w:t xml:space="preserve"> are only required for “Substantial” or “High” risks.</w:t>
      </w:r>
    </w:p>
    <w:p w14:paraId="7E4DD23B" w14:textId="77777777" w:rsidR="003D18AB" w:rsidRDefault="003D18AB" w:rsidP="003D18AB">
      <w:pPr>
        <w:ind w:left="0"/>
      </w:pPr>
    </w:p>
    <w:p w14:paraId="53CBE70C" w14:textId="08D931EF" w:rsidR="003D18AB" w:rsidRPr="003D18AB" w:rsidRDefault="003D18AB" w:rsidP="003D18AB">
      <w:pPr>
        <w:pStyle w:val="Heading3"/>
        <w:numPr>
          <w:ilvl w:val="0"/>
          <w:numId w:val="6"/>
        </w:numPr>
        <w:rPr>
          <w:rFonts w:eastAsia="SimSun"/>
          <w:lang w:val="en-GB" w:eastAsia="zh-CN"/>
        </w:rPr>
      </w:pPr>
      <w:r>
        <w:rPr>
          <w:rFonts w:eastAsia="SimSun"/>
          <w:lang w:val="en-GB" w:eastAsia="zh-CN"/>
        </w:rPr>
        <w:t xml:space="preserve">Action Plan for Suboptimal </w:t>
      </w:r>
      <w:r w:rsidR="00AF15B3">
        <w:rPr>
          <w:rFonts w:eastAsia="SimSun"/>
          <w:lang w:val="en-GB" w:eastAsia="zh-CN"/>
        </w:rPr>
        <w:t>Development Objective</w:t>
      </w:r>
      <w:r>
        <w:rPr>
          <w:rFonts w:eastAsia="SimSun"/>
          <w:lang w:val="en-GB" w:eastAsia="zh-CN"/>
        </w:rPr>
        <w:t xml:space="preserve"> Rating</w:t>
      </w:r>
    </w:p>
    <w:tbl>
      <w:tblPr>
        <w:tblStyle w:val="TableGrid"/>
        <w:tblW w:w="0" w:type="auto"/>
        <w:tblLook w:val="04A0" w:firstRow="1" w:lastRow="0" w:firstColumn="1" w:lastColumn="0" w:noHBand="0" w:noVBand="1"/>
      </w:tblPr>
      <w:tblGrid>
        <w:gridCol w:w="9350"/>
      </w:tblGrid>
      <w:tr w:rsidR="003D18AB" w:rsidRPr="00641311" w14:paraId="7F9CC913" w14:textId="77777777" w:rsidTr="007A206F">
        <w:trPr>
          <w:trHeight w:val="656"/>
        </w:trPr>
        <w:tc>
          <w:tcPr>
            <w:tcW w:w="9350" w:type="dxa"/>
          </w:tcPr>
          <w:p w14:paraId="7876E12C" w14:textId="77777777" w:rsidR="003D18AB" w:rsidRDefault="003D18AB" w:rsidP="00317487">
            <w:pPr>
              <w:ind w:left="0"/>
              <w:rPr>
                <w:rFonts w:asciiTheme="minorHAnsi" w:hAnsiTheme="minorHAnsi" w:cstheme="minorHAnsi"/>
              </w:rPr>
            </w:pPr>
            <w:r w:rsidRPr="00317487">
              <w:rPr>
                <w:rFonts w:asciiTheme="minorHAnsi" w:hAnsiTheme="minorHAnsi" w:cstheme="minorHAnsi"/>
                <w:highlight w:val="lightGray"/>
              </w:rPr>
              <w:t>Please provide the specific actions that will be taken to improve on each of the objective and outcomes, including who/when these actions will be taken. Ensure these actions are integrated into the following years work plan.</w:t>
            </w:r>
          </w:p>
          <w:p w14:paraId="488A604A" w14:textId="40AE4416" w:rsidR="003D18AB" w:rsidRPr="001640A0" w:rsidRDefault="003D18AB" w:rsidP="007A206F">
            <w:pPr>
              <w:rPr>
                <w:rFonts w:asciiTheme="minorHAnsi" w:hAnsiTheme="minorHAnsi" w:cstheme="minorHAnsi"/>
              </w:rPr>
            </w:pPr>
            <w:r w:rsidRPr="003952D3">
              <w:rPr>
                <w:rFonts w:asciiTheme="minorHAnsi" w:hAnsiTheme="minorHAnsi" w:cstheme="minorHAnsi"/>
              </w:rPr>
              <w:t xml:space="preserve"> </w:t>
            </w:r>
          </w:p>
        </w:tc>
      </w:tr>
    </w:tbl>
    <w:p w14:paraId="3505D248" w14:textId="77777777" w:rsidR="003D18AB" w:rsidRDefault="003D18AB" w:rsidP="003D18AB">
      <w:pPr>
        <w:ind w:left="0"/>
      </w:pPr>
    </w:p>
    <w:p w14:paraId="3B60E288" w14:textId="4900ABBB" w:rsidR="003D18AB" w:rsidRPr="003D18AB" w:rsidRDefault="003D18AB" w:rsidP="003D18AB">
      <w:pPr>
        <w:pStyle w:val="Heading3"/>
        <w:numPr>
          <w:ilvl w:val="0"/>
          <w:numId w:val="6"/>
        </w:numPr>
        <w:rPr>
          <w:rFonts w:eastAsia="SimSun"/>
          <w:lang w:val="en-GB" w:eastAsia="zh-CN"/>
        </w:rPr>
      </w:pPr>
      <w:r>
        <w:rPr>
          <w:rFonts w:eastAsia="SimSun"/>
          <w:lang w:val="en-GB" w:eastAsia="zh-CN"/>
        </w:rPr>
        <w:t xml:space="preserve">Action Plan for Suboptimal </w:t>
      </w:r>
      <w:r w:rsidR="00AF15B3">
        <w:rPr>
          <w:rFonts w:eastAsia="SimSun"/>
          <w:lang w:val="en-GB" w:eastAsia="zh-CN"/>
        </w:rPr>
        <w:t xml:space="preserve">Implementation Progress </w:t>
      </w:r>
      <w:r>
        <w:rPr>
          <w:rFonts w:eastAsia="SimSun"/>
          <w:lang w:val="en-GB" w:eastAsia="zh-CN"/>
        </w:rPr>
        <w:t>Rating</w:t>
      </w:r>
    </w:p>
    <w:tbl>
      <w:tblPr>
        <w:tblStyle w:val="TableGrid"/>
        <w:tblW w:w="0" w:type="auto"/>
        <w:tblLook w:val="04A0" w:firstRow="1" w:lastRow="0" w:firstColumn="1" w:lastColumn="0" w:noHBand="0" w:noVBand="1"/>
      </w:tblPr>
      <w:tblGrid>
        <w:gridCol w:w="9350"/>
      </w:tblGrid>
      <w:tr w:rsidR="003D18AB" w:rsidRPr="00641311" w14:paraId="5D922A8E" w14:textId="77777777" w:rsidTr="007A206F">
        <w:trPr>
          <w:trHeight w:val="656"/>
        </w:trPr>
        <w:tc>
          <w:tcPr>
            <w:tcW w:w="9350" w:type="dxa"/>
          </w:tcPr>
          <w:p w14:paraId="28D063D2" w14:textId="70A05AF0" w:rsidR="003D18AB" w:rsidRPr="001640A0" w:rsidRDefault="003D18AB" w:rsidP="00317487">
            <w:pPr>
              <w:ind w:left="0"/>
              <w:rPr>
                <w:rFonts w:asciiTheme="minorHAnsi" w:hAnsiTheme="minorHAnsi" w:cstheme="minorHAnsi"/>
              </w:rPr>
            </w:pPr>
            <w:r w:rsidRPr="00317487">
              <w:rPr>
                <w:rFonts w:asciiTheme="minorHAnsi" w:hAnsiTheme="minorHAnsi" w:cstheme="minorHAnsi"/>
                <w:highlight w:val="lightGray"/>
              </w:rPr>
              <w:t xml:space="preserve">Please provide the specific actions that will be taken to </w:t>
            </w:r>
            <w:r w:rsidR="00317487" w:rsidRPr="00317487">
              <w:rPr>
                <w:rFonts w:asciiTheme="minorHAnsi" w:hAnsiTheme="minorHAnsi" w:cstheme="minorHAnsi"/>
                <w:highlight w:val="lightGray"/>
              </w:rPr>
              <w:t xml:space="preserve">advance delayed </w:t>
            </w:r>
            <w:r w:rsidR="00AF15B3">
              <w:rPr>
                <w:rFonts w:asciiTheme="minorHAnsi" w:hAnsiTheme="minorHAnsi" w:cstheme="minorHAnsi"/>
                <w:highlight w:val="lightGray"/>
              </w:rPr>
              <w:t xml:space="preserve">or underperforming </w:t>
            </w:r>
            <w:r w:rsidR="00317487" w:rsidRPr="00317487">
              <w:rPr>
                <w:rFonts w:asciiTheme="minorHAnsi" w:hAnsiTheme="minorHAnsi" w:cstheme="minorHAnsi"/>
                <w:highlight w:val="lightGray"/>
              </w:rPr>
              <w:t>activities in the work plan.</w:t>
            </w:r>
            <w:r w:rsidRPr="003952D3">
              <w:rPr>
                <w:rFonts w:asciiTheme="minorHAnsi" w:hAnsiTheme="minorHAnsi" w:cstheme="minorHAnsi"/>
              </w:rPr>
              <w:t xml:space="preserve"> </w:t>
            </w:r>
          </w:p>
        </w:tc>
      </w:tr>
    </w:tbl>
    <w:p w14:paraId="42139165" w14:textId="77777777" w:rsidR="003D18AB" w:rsidRDefault="003D18AB" w:rsidP="003D18AB">
      <w:pPr>
        <w:ind w:left="0"/>
      </w:pPr>
    </w:p>
    <w:p w14:paraId="12DE7A38" w14:textId="6B7F13A6" w:rsidR="003D18AB" w:rsidRDefault="00644857" w:rsidP="003D18AB">
      <w:pPr>
        <w:pStyle w:val="Heading3"/>
        <w:numPr>
          <w:ilvl w:val="0"/>
          <w:numId w:val="6"/>
        </w:numPr>
        <w:rPr>
          <w:rFonts w:eastAsia="SimSun"/>
          <w:lang w:val="en-GB" w:eastAsia="zh-CN"/>
        </w:rPr>
      </w:pPr>
      <w:r>
        <w:rPr>
          <w:rFonts w:eastAsia="SimSun"/>
          <w:lang w:val="en-GB" w:eastAsia="zh-CN"/>
        </w:rPr>
        <w:t>Project Risk Identification</w:t>
      </w:r>
      <w:r w:rsidR="00317487">
        <w:rPr>
          <w:rFonts w:eastAsia="SimSun"/>
          <w:lang w:val="en-GB" w:eastAsia="zh-CN"/>
        </w:rPr>
        <w:t xml:space="preserve"> and </w:t>
      </w:r>
      <w:r w:rsidR="00212682">
        <w:rPr>
          <w:rFonts w:eastAsia="SimSun"/>
          <w:lang w:val="en-GB" w:eastAsia="zh-CN"/>
        </w:rPr>
        <w:t>Risk Mitigatio</w:t>
      </w:r>
      <w:r w:rsidR="003D18AB">
        <w:rPr>
          <w:rFonts w:eastAsia="SimSun"/>
          <w:lang w:val="en-GB" w:eastAsia="zh-CN"/>
        </w:rPr>
        <w:t>n</w:t>
      </w:r>
      <w:r>
        <w:rPr>
          <w:rFonts w:eastAsia="SimSun"/>
          <w:lang w:val="en-GB" w:eastAsia="zh-CN"/>
        </w:rPr>
        <w:t xml:space="preserve"> Plans</w:t>
      </w:r>
      <w:r w:rsidR="003D18AB">
        <w:rPr>
          <w:rFonts w:eastAsia="SimSun"/>
          <w:lang w:val="en-GB" w:eastAsia="zh-CN"/>
        </w:rPr>
        <w:t xml:space="preserve"> </w:t>
      </w:r>
    </w:p>
    <w:p w14:paraId="27166C84" w14:textId="10F0A649" w:rsidR="00EC7B22" w:rsidRDefault="00EC7B22" w:rsidP="00EC7B22">
      <w:pPr>
        <w:ind w:left="0"/>
        <w:rPr>
          <w:sz w:val="20"/>
          <w:szCs w:val="20"/>
          <w:lang w:val="en-GB" w:eastAsia="zh-CN"/>
        </w:rPr>
      </w:pPr>
      <w:r w:rsidRPr="00F925D4">
        <w:rPr>
          <w:sz w:val="20"/>
          <w:szCs w:val="20"/>
          <w:highlight w:val="lightGray"/>
          <w:lang w:val="en-GB" w:eastAsia="zh-CN"/>
        </w:rPr>
        <w:t xml:space="preserve">Please include both previously identified </w:t>
      </w:r>
      <w:r w:rsidR="002D27E0" w:rsidRPr="00F925D4">
        <w:rPr>
          <w:sz w:val="20"/>
          <w:szCs w:val="20"/>
          <w:highlight w:val="lightGray"/>
          <w:lang w:val="en-GB" w:eastAsia="zh-CN"/>
        </w:rPr>
        <w:t xml:space="preserve">(e.g. from </w:t>
      </w:r>
      <w:proofErr w:type="spellStart"/>
      <w:r w:rsidR="002D27E0" w:rsidRPr="00F925D4">
        <w:rPr>
          <w:sz w:val="20"/>
          <w:szCs w:val="20"/>
          <w:highlight w:val="lightGray"/>
          <w:lang w:val="en-GB" w:eastAsia="zh-CN"/>
        </w:rPr>
        <w:t>ProDoc</w:t>
      </w:r>
      <w:proofErr w:type="spellEnd"/>
      <w:r w:rsidR="002D27E0" w:rsidRPr="00F925D4">
        <w:rPr>
          <w:sz w:val="20"/>
          <w:szCs w:val="20"/>
          <w:highlight w:val="lightGray"/>
          <w:lang w:val="en-GB" w:eastAsia="zh-CN"/>
        </w:rPr>
        <w:t xml:space="preserve"> and previous reports) </w:t>
      </w:r>
      <w:r w:rsidRPr="00F925D4">
        <w:rPr>
          <w:sz w:val="20"/>
          <w:szCs w:val="20"/>
          <w:highlight w:val="lightGray"/>
          <w:lang w:val="en-GB" w:eastAsia="zh-CN"/>
        </w:rPr>
        <w:t>and new risks.</w:t>
      </w:r>
      <w:r w:rsidR="00401D67" w:rsidRPr="00F925D4">
        <w:rPr>
          <w:sz w:val="20"/>
          <w:szCs w:val="20"/>
          <w:highlight w:val="lightGray"/>
        </w:rPr>
        <w:t xml:space="preserve"> After assessing each individual risk according to the risk rating scale, the overall risk is assessed as an average of the individual risks</w:t>
      </w:r>
      <w:r w:rsidR="00E374E0" w:rsidRPr="00F925D4">
        <w:rPr>
          <w:sz w:val="20"/>
          <w:szCs w:val="20"/>
          <w:highlight w:val="lightGray"/>
        </w:rPr>
        <w:t>. Please note this overall risk rating in Section I. A.</w:t>
      </w:r>
      <w:r w:rsidR="00E374E0">
        <w:rPr>
          <w:sz w:val="20"/>
          <w:szCs w:val="20"/>
        </w:rPr>
        <w:t xml:space="preserve"> </w:t>
      </w:r>
    </w:p>
    <w:p w14:paraId="728299C8" w14:textId="77777777" w:rsidR="00E858C5" w:rsidRDefault="00E858C5" w:rsidP="00EC7B22">
      <w:pPr>
        <w:ind w:left="0"/>
        <w:rPr>
          <w:sz w:val="20"/>
          <w:szCs w:val="20"/>
          <w:lang w:val="en-GB"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1"/>
        <w:gridCol w:w="1515"/>
        <w:gridCol w:w="3188"/>
        <w:gridCol w:w="2336"/>
      </w:tblGrid>
      <w:tr w:rsidR="00EC7B22" w:rsidRPr="00641311" w14:paraId="356A7BA9" w14:textId="77777777" w:rsidTr="00E858C5">
        <w:tc>
          <w:tcPr>
            <w:tcW w:w="1236" w:type="pct"/>
            <w:tcBorders>
              <w:top w:val="single" w:sz="4" w:space="0" w:color="auto"/>
              <w:left w:val="single" w:sz="4" w:space="0" w:color="auto"/>
              <w:bottom w:val="single" w:sz="4" w:space="0" w:color="auto"/>
              <w:right w:val="single" w:sz="4" w:space="0" w:color="auto"/>
            </w:tcBorders>
          </w:tcPr>
          <w:p w14:paraId="224DCE0F" w14:textId="77777777" w:rsidR="00EC7B22" w:rsidRPr="00BA16AC" w:rsidRDefault="00EC7B22" w:rsidP="00B81058">
            <w:pPr>
              <w:ind w:left="0"/>
              <w:jc w:val="left"/>
              <w:rPr>
                <w:rFonts w:eastAsia="SimSun" w:cstheme="minorHAnsi"/>
                <w:b/>
                <w:sz w:val="20"/>
                <w:szCs w:val="20"/>
              </w:rPr>
            </w:pPr>
            <w:r w:rsidRPr="00BA16AC">
              <w:rPr>
                <w:rFonts w:eastAsia="SimSun" w:cstheme="minorHAnsi"/>
                <w:b/>
                <w:sz w:val="20"/>
                <w:szCs w:val="20"/>
              </w:rPr>
              <w:t xml:space="preserve">Individual Risks </w:t>
            </w:r>
          </w:p>
        </w:tc>
        <w:tc>
          <w:tcPr>
            <w:tcW w:w="810" w:type="pct"/>
            <w:tcBorders>
              <w:top w:val="single" w:sz="4" w:space="0" w:color="auto"/>
              <w:left w:val="single" w:sz="4" w:space="0" w:color="auto"/>
              <w:bottom w:val="single" w:sz="4" w:space="0" w:color="auto"/>
              <w:right w:val="single" w:sz="4" w:space="0" w:color="auto"/>
            </w:tcBorders>
          </w:tcPr>
          <w:p w14:paraId="1DE6E194" w14:textId="52234727" w:rsidR="00EC7B22" w:rsidRDefault="00E858C5" w:rsidP="00B81058">
            <w:pPr>
              <w:ind w:left="0"/>
              <w:jc w:val="left"/>
              <w:rPr>
                <w:rFonts w:eastAsia="SimSun" w:cstheme="minorHAnsi"/>
                <w:b/>
                <w:sz w:val="20"/>
                <w:szCs w:val="20"/>
              </w:rPr>
            </w:pPr>
            <w:r>
              <w:rPr>
                <w:rFonts w:eastAsia="SimSun" w:cstheme="minorHAnsi"/>
                <w:b/>
                <w:sz w:val="20"/>
                <w:szCs w:val="20"/>
              </w:rPr>
              <w:t xml:space="preserve">Current </w:t>
            </w:r>
            <w:r w:rsidR="00EC7B22">
              <w:rPr>
                <w:rFonts w:eastAsia="SimSun" w:cstheme="minorHAnsi"/>
                <w:b/>
                <w:sz w:val="20"/>
                <w:szCs w:val="20"/>
              </w:rPr>
              <w:t>Risk Rating</w:t>
            </w:r>
          </w:p>
          <w:p w14:paraId="3D68B339" w14:textId="77777777" w:rsidR="00EC7B22" w:rsidRPr="002439D5" w:rsidRDefault="00EC7B22" w:rsidP="00B81058">
            <w:pPr>
              <w:ind w:left="0"/>
              <w:jc w:val="left"/>
              <w:rPr>
                <w:rFonts w:eastAsia="SimSun" w:cstheme="minorHAnsi"/>
                <w:b/>
                <w:sz w:val="20"/>
                <w:szCs w:val="20"/>
              </w:rPr>
            </w:pPr>
            <w:r>
              <w:rPr>
                <w:rFonts w:eastAsia="SimSun" w:cstheme="minorHAnsi"/>
                <w:b/>
                <w:sz w:val="20"/>
                <w:szCs w:val="20"/>
              </w:rPr>
              <w:t>(L – M - S – H)</w:t>
            </w:r>
          </w:p>
        </w:tc>
        <w:tc>
          <w:tcPr>
            <w:tcW w:w="1705" w:type="pct"/>
            <w:tcBorders>
              <w:top w:val="single" w:sz="4" w:space="0" w:color="auto"/>
              <w:left w:val="single" w:sz="4" w:space="0" w:color="auto"/>
              <w:bottom w:val="single" w:sz="4" w:space="0" w:color="auto"/>
              <w:right w:val="single" w:sz="4" w:space="0" w:color="auto"/>
            </w:tcBorders>
            <w:shd w:val="clear" w:color="auto" w:fill="auto"/>
            <w:hideMark/>
          </w:tcPr>
          <w:p w14:paraId="74B05DFB" w14:textId="77777777" w:rsidR="00EC7B22" w:rsidRPr="00BA16AC" w:rsidRDefault="00EC7B22" w:rsidP="00B81058">
            <w:pPr>
              <w:ind w:left="0"/>
              <w:jc w:val="left"/>
              <w:rPr>
                <w:rFonts w:eastAsia="SimSun" w:cstheme="minorHAnsi"/>
                <w:b/>
                <w:sz w:val="20"/>
                <w:szCs w:val="20"/>
              </w:rPr>
            </w:pPr>
            <w:r w:rsidRPr="00BA16AC">
              <w:rPr>
                <w:rFonts w:eastAsia="SimSun" w:cstheme="minorHAnsi"/>
                <w:b/>
                <w:sz w:val="20"/>
                <w:szCs w:val="20"/>
              </w:rPr>
              <w:t xml:space="preserve">Mitigation Plan (if “Substantial” or “High” risk) </w:t>
            </w:r>
          </w:p>
        </w:tc>
        <w:tc>
          <w:tcPr>
            <w:tcW w:w="1249" w:type="pct"/>
            <w:tcBorders>
              <w:top w:val="single" w:sz="4" w:space="0" w:color="auto"/>
              <w:left w:val="single" w:sz="4" w:space="0" w:color="auto"/>
              <w:bottom w:val="single" w:sz="4" w:space="0" w:color="auto"/>
              <w:right w:val="single" w:sz="4" w:space="0" w:color="auto"/>
            </w:tcBorders>
          </w:tcPr>
          <w:p w14:paraId="2D1262F1" w14:textId="77777777" w:rsidR="00EC7B22" w:rsidRPr="00BA16AC" w:rsidRDefault="00EC7B22" w:rsidP="00B81058">
            <w:pPr>
              <w:ind w:left="0"/>
              <w:jc w:val="left"/>
              <w:rPr>
                <w:rFonts w:eastAsia="SimSun" w:cstheme="minorHAnsi"/>
                <w:b/>
                <w:sz w:val="20"/>
                <w:szCs w:val="20"/>
              </w:rPr>
            </w:pPr>
            <w:r w:rsidRPr="00BA16AC">
              <w:rPr>
                <w:rFonts w:eastAsia="SimSun" w:cstheme="minorHAnsi"/>
                <w:b/>
                <w:sz w:val="20"/>
                <w:szCs w:val="20"/>
              </w:rPr>
              <w:t>Person or Team Responsible and Timeline</w:t>
            </w:r>
            <w:r>
              <w:rPr>
                <w:rFonts w:eastAsia="SimSun" w:cstheme="minorHAnsi"/>
                <w:b/>
                <w:sz w:val="20"/>
                <w:szCs w:val="20"/>
              </w:rPr>
              <w:t xml:space="preserve"> for Mitigation</w:t>
            </w:r>
          </w:p>
        </w:tc>
      </w:tr>
      <w:tr w:rsidR="00EC7B22" w:rsidRPr="00641311" w14:paraId="45EFF388" w14:textId="77777777" w:rsidTr="00E858C5">
        <w:tc>
          <w:tcPr>
            <w:tcW w:w="1236" w:type="pct"/>
            <w:tcBorders>
              <w:top w:val="single" w:sz="4" w:space="0" w:color="auto"/>
              <w:left w:val="single" w:sz="4" w:space="0" w:color="auto"/>
              <w:bottom w:val="single" w:sz="4" w:space="0" w:color="auto"/>
              <w:right w:val="single" w:sz="4" w:space="0" w:color="auto"/>
            </w:tcBorders>
          </w:tcPr>
          <w:p w14:paraId="5116E081" w14:textId="77777777" w:rsidR="00EC7B22" w:rsidRPr="00BA16AC" w:rsidRDefault="00EC7B22" w:rsidP="00B81058">
            <w:pPr>
              <w:ind w:left="0"/>
              <w:jc w:val="left"/>
              <w:rPr>
                <w:rFonts w:eastAsia="SimSun" w:cstheme="minorHAnsi"/>
                <w:b/>
                <w:sz w:val="20"/>
                <w:szCs w:val="20"/>
              </w:rPr>
            </w:pPr>
          </w:p>
        </w:tc>
        <w:tc>
          <w:tcPr>
            <w:tcW w:w="810" w:type="pct"/>
            <w:tcBorders>
              <w:top w:val="single" w:sz="4" w:space="0" w:color="auto"/>
              <w:left w:val="single" w:sz="4" w:space="0" w:color="auto"/>
              <w:bottom w:val="single" w:sz="4" w:space="0" w:color="auto"/>
              <w:right w:val="single" w:sz="4" w:space="0" w:color="auto"/>
            </w:tcBorders>
          </w:tcPr>
          <w:p w14:paraId="75AF9418" w14:textId="77777777" w:rsidR="00EC7B22" w:rsidRDefault="00EC7B22" w:rsidP="00B81058">
            <w:pPr>
              <w:ind w:left="0"/>
              <w:jc w:val="left"/>
              <w:rPr>
                <w:rFonts w:eastAsia="SimSun" w:cstheme="minorHAnsi"/>
                <w:b/>
                <w:sz w:val="20"/>
                <w:szCs w:val="20"/>
              </w:rPr>
            </w:pP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6BD157C0" w14:textId="77777777" w:rsidR="00EC7B22" w:rsidRPr="00BA16AC" w:rsidRDefault="00EC7B22" w:rsidP="00B81058">
            <w:pPr>
              <w:ind w:left="0"/>
              <w:jc w:val="left"/>
              <w:rPr>
                <w:rFonts w:eastAsia="SimSun" w:cstheme="minorHAnsi"/>
                <w:b/>
                <w:sz w:val="20"/>
                <w:szCs w:val="20"/>
              </w:rPr>
            </w:pPr>
          </w:p>
        </w:tc>
        <w:tc>
          <w:tcPr>
            <w:tcW w:w="1249" w:type="pct"/>
            <w:tcBorders>
              <w:top w:val="single" w:sz="4" w:space="0" w:color="auto"/>
              <w:left w:val="single" w:sz="4" w:space="0" w:color="auto"/>
              <w:bottom w:val="single" w:sz="4" w:space="0" w:color="auto"/>
              <w:right w:val="single" w:sz="4" w:space="0" w:color="auto"/>
            </w:tcBorders>
          </w:tcPr>
          <w:p w14:paraId="5920447A" w14:textId="77777777" w:rsidR="00EC7B22" w:rsidRPr="00BA16AC" w:rsidRDefault="00EC7B22" w:rsidP="00B81058">
            <w:pPr>
              <w:ind w:left="0"/>
              <w:jc w:val="left"/>
              <w:rPr>
                <w:rFonts w:eastAsia="SimSun" w:cstheme="minorHAnsi"/>
                <w:b/>
                <w:sz w:val="20"/>
                <w:szCs w:val="20"/>
              </w:rPr>
            </w:pPr>
          </w:p>
        </w:tc>
      </w:tr>
      <w:tr w:rsidR="00EC7B22" w:rsidRPr="00641311" w14:paraId="131FC84A" w14:textId="77777777" w:rsidTr="00E858C5">
        <w:tc>
          <w:tcPr>
            <w:tcW w:w="1236" w:type="pct"/>
            <w:tcBorders>
              <w:top w:val="single" w:sz="4" w:space="0" w:color="auto"/>
              <w:left w:val="single" w:sz="4" w:space="0" w:color="auto"/>
              <w:bottom w:val="single" w:sz="4" w:space="0" w:color="auto"/>
              <w:right w:val="single" w:sz="4" w:space="0" w:color="auto"/>
            </w:tcBorders>
          </w:tcPr>
          <w:p w14:paraId="215E81DF" w14:textId="77777777" w:rsidR="00EC7B22" w:rsidRPr="00BA16AC" w:rsidRDefault="00EC7B22" w:rsidP="00B81058">
            <w:pPr>
              <w:ind w:left="0"/>
              <w:jc w:val="left"/>
              <w:rPr>
                <w:rFonts w:eastAsia="SimSun" w:cstheme="minorHAnsi"/>
                <w:b/>
                <w:sz w:val="20"/>
                <w:szCs w:val="20"/>
              </w:rPr>
            </w:pPr>
          </w:p>
        </w:tc>
        <w:tc>
          <w:tcPr>
            <w:tcW w:w="810" w:type="pct"/>
            <w:tcBorders>
              <w:top w:val="single" w:sz="4" w:space="0" w:color="auto"/>
              <w:left w:val="single" w:sz="4" w:space="0" w:color="auto"/>
              <w:bottom w:val="single" w:sz="4" w:space="0" w:color="auto"/>
              <w:right w:val="single" w:sz="4" w:space="0" w:color="auto"/>
            </w:tcBorders>
          </w:tcPr>
          <w:p w14:paraId="41A91D35" w14:textId="77777777" w:rsidR="00EC7B22" w:rsidRDefault="00EC7B22" w:rsidP="00B81058">
            <w:pPr>
              <w:ind w:left="0"/>
              <w:jc w:val="left"/>
              <w:rPr>
                <w:rFonts w:eastAsia="SimSun" w:cstheme="minorHAnsi"/>
                <w:b/>
                <w:sz w:val="20"/>
                <w:szCs w:val="20"/>
              </w:rPr>
            </w:pP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0FD241E3" w14:textId="77777777" w:rsidR="00EC7B22" w:rsidRPr="00BA16AC" w:rsidRDefault="00EC7B22" w:rsidP="00B81058">
            <w:pPr>
              <w:ind w:left="0"/>
              <w:jc w:val="left"/>
              <w:rPr>
                <w:rFonts w:eastAsia="SimSun" w:cstheme="minorHAnsi"/>
                <w:b/>
                <w:sz w:val="20"/>
                <w:szCs w:val="20"/>
              </w:rPr>
            </w:pPr>
          </w:p>
        </w:tc>
        <w:tc>
          <w:tcPr>
            <w:tcW w:w="1249" w:type="pct"/>
            <w:tcBorders>
              <w:top w:val="single" w:sz="4" w:space="0" w:color="auto"/>
              <w:left w:val="single" w:sz="4" w:space="0" w:color="auto"/>
              <w:bottom w:val="single" w:sz="4" w:space="0" w:color="auto"/>
              <w:right w:val="single" w:sz="4" w:space="0" w:color="auto"/>
            </w:tcBorders>
          </w:tcPr>
          <w:p w14:paraId="10366DD2" w14:textId="77777777" w:rsidR="00EC7B22" w:rsidRPr="00BA16AC" w:rsidRDefault="00EC7B22" w:rsidP="00B81058">
            <w:pPr>
              <w:ind w:left="0"/>
              <w:jc w:val="left"/>
              <w:rPr>
                <w:rFonts w:eastAsia="SimSun" w:cstheme="minorHAnsi"/>
                <w:b/>
                <w:sz w:val="20"/>
                <w:szCs w:val="20"/>
              </w:rPr>
            </w:pPr>
          </w:p>
        </w:tc>
      </w:tr>
      <w:tr w:rsidR="00EC7B22" w:rsidRPr="00641311" w14:paraId="32435710" w14:textId="77777777" w:rsidTr="00E858C5">
        <w:tc>
          <w:tcPr>
            <w:tcW w:w="1236" w:type="pct"/>
            <w:tcBorders>
              <w:top w:val="single" w:sz="4" w:space="0" w:color="auto"/>
              <w:left w:val="single" w:sz="4" w:space="0" w:color="auto"/>
              <w:bottom w:val="single" w:sz="4" w:space="0" w:color="auto"/>
              <w:right w:val="single" w:sz="4" w:space="0" w:color="auto"/>
            </w:tcBorders>
          </w:tcPr>
          <w:p w14:paraId="45537ECC" w14:textId="77777777" w:rsidR="00EC7B22" w:rsidRPr="00BA16AC" w:rsidRDefault="00EC7B22" w:rsidP="00B81058">
            <w:pPr>
              <w:ind w:left="0"/>
              <w:jc w:val="left"/>
              <w:rPr>
                <w:rFonts w:eastAsia="SimSun" w:cstheme="minorHAnsi"/>
                <w:b/>
                <w:sz w:val="20"/>
                <w:szCs w:val="20"/>
              </w:rPr>
            </w:pPr>
          </w:p>
        </w:tc>
        <w:tc>
          <w:tcPr>
            <w:tcW w:w="810" w:type="pct"/>
            <w:tcBorders>
              <w:top w:val="single" w:sz="4" w:space="0" w:color="auto"/>
              <w:left w:val="single" w:sz="4" w:space="0" w:color="auto"/>
              <w:bottom w:val="single" w:sz="4" w:space="0" w:color="auto"/>
              <w:right w:val="single" w:sz="4" w:space="0" w:color="auto"/>
            </w:tcBorders>
          </w:tcPr>
          <w:p w14:paraId="2F342FA1" w14:textId="77777777" w:rsidR="00EC7B22" w:rsidRDefault="00EC7B22" w:rsidP="00B81058">
            <w:pPr>
              <w:ind w:left="0"/>
              <w:jc w:val="left"/>
              <w:rPr>
                <w:rFonts w:eastAsia="SimSun" w:cstheme="minorHAnsi"/>
                <w:b/>
                <w:sz w:val="20"/>
                <w:szCs w:val="20"/>
              </w:rPr>
            </w:pP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0013ECF6" w14:textId="77777777" w:rsidR="00EC7B22" w:rsidRPr="00BA16AC" w:rsidRDefault="00EC7B22" w:rsidP="00B81058">
            <w:pPr>
              <w:ind w:left="0"/>
              <w:jc w:val="left"/>
              <w:rPr>
                <w:rFonts w:eastAsia="SimSun" w:cstheme="minorHAnsi"/>
                <w:b/>
                <w:sz w:val="20"/>
                <w:szCs w:val="20"/>
              </w:rPr>
            </w:pPr>
          </w:p>
        </w:tc>
        <w:tc>
          <w:tcPr>
            <w:tcW w:w="1249" w:type="pct"/>
            <w:tcBorders>
              <w:top w:val="single" w:sz="4" w:space="0" w:color="auto"/>
              <w:left w:val="single" w:sz="4" w:space="0" w:color="auto"/>
              <w:bottom w:val="single" w:sz="4" w:space="0" w:color="auto"/>
              <w:right w:val="single" w:sz="4" w:space="0" w:color="auto"/>
            </w:tcBorders>
          </w:tcPr>
          <w:p w14:paraId="1776590F" w14:textId="77777777" w:rsidR="00EC7B22" w:rsidRPr="00BA16AC" w:rsidRDefault="00EC7B22" w:rsidP="00B81058">
            <w:pPr>
              <w:ind w:left="0"/>
              <w:jc w:val="left"/>
              <w:rPr>
                <w:rFonts w:eastAsia="SimSun" w:cstheme="minorHAnsi"/>
                <w:b/>
                <w:sz w:val="20"/>
                <w:szCs w:val="20"/>
              </w:rPr>
            </w:pPr>
          </w:p>
        </w:tc>
      </w:tr>
      <w:tr w:rsidR="00EC7B22" w:rsidRPr="00641311" w14:paraId="566CA177" w14:textId="77777777" w:rsidTr="00E858C5">
        <w:tc>
          <w:tcPr>
            <w:tcW w:w="1236" w:type="pct"/>
            <w:tcBorders>
              <w:top w:val="single" w:sz="4" w:space="0" w:color="auto"/>
              <w:left w:val="single" w:sz="4" w:space="0" w:color="auto"/>
              <w:bottom w:val="single" w:sz="4" w:space="0" w:color="auto"/>
              <w:right w:val="single" w:sz="4" w:space="0" w:color="auto"/>
            </w:tcBorders>
          </w:tcPr>
          <w:p w14:paraId="5C6FD44D" w14:textId="77777777" w:rsidR="00EC7B22" w:rsidRPr="00BA16AC" w:rsidRDefault="00EC7B22" w:rsidP="00B81058">
            <w:pPr>
              <w:ind w:left="0"/>
              <w:jc w:val="left"/>
              <w:rPr>
                <w:rFonts w:eastAsia="SimSun" w:cstheme="minorHAnsi"/>
                <w:b/>
                <w:sz w:val="20"/>
                <w:szCs w:val="20"/>
              </w:rPr>
            </w:pPr>
          </w:p>
        </w:tc>
        <w:tc>
          <w:tcPr>
            <w:tcW w:w="810" w:type="pct"/>
            <w:tcBorders>
              <w:top w:val="single" w:sz="4" w:space="0" w:color="auto"/>
              <w:left w:val="single" w:sz="4" w:space="0" w:color="auto"/>
              <w:bottom w:val="single" w:sz="4" w:space="0" w:color="auto"/>
              <w:right w:val="single" w:sz="4" w:space="0" w:color="auto"/>
            </w:tcBorders>
          </w:tcPr>
          <w:p w14:paraId="49306D48" w14:textId="77777777" w:rsidR="00EC7B22" w:rsidRDefault="00EC7B22" w:rsidP="00B81058">
            <w:pPr>
              <w:ind w:left="0"/>
              <w:jc w:val="left"/>
              <w:rPr>
                <w:rFonts w:eastAsia="SimSun" w:cstheme="minorHAnsi"/>
                <w:b/>
                <w:sz w:val="20"/>
                <w:szCs w:val="20"/>
              </w:rPr>
            </w:pP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61DD3ECB" w14:textId="77777777" w:rsidR="00EC7B22" w:rsidRPr="00BA16AC" w:rsidRDefault="00EC7B22" w:rsidP="00B81058">
            <w:pPr>
              <w:ind w:left="0"/>
              <w:jc w:val="left"/>
              <w:rPr>
                <w:rFonts w:eastAsia="SimSun" w:cstheme="minorHAnsi"/>
                <w:b/>
                <w:sz w:val="20"/>
                <w:szCs w:val="20"/>
              </w:rPr>
            </w:pPr>
          </w:p>
        </w:tc>
        <w:tc>
          <w:tcPr>
            <w:tcW w:w="1249" w:type="pct"/>
            <w:tcBorders>
              <w:top w:val="single" w:sz="4" w:space="0" w:color="auto"/>
              <w:left w:val="single" w:sz="4" w:space="0" w:color="auto"/>
              <w:bottom w:val="single" w:sz="4" w:space="0" w:color="auto"/>
              <w:right w:val="single" w:sz="4" w:space="0" w:color="auto"/>
            </w:tcBorders>
          </w:tcPr>
          <w:p w14:paraId="7FBED134" w14:textId="77777777" w:rsidR="00EC7B22" w:rsidRPr="00BA16AC" w:rsidRDefault="00EC7B22" w:rsidP="00B81058">
            <w:pPr>
              <w:ind w:left="0"/>
              <w:jc w:val="left"/>
              <w:rPr>
                <w:rFonts w:eastAsia="SimSun" w:cstheme="minorHAnsi"/>
                <w:b/>
                <w:sz w:val="20"/>
                <w:szCs w:val="20"/>
              </w:rPr>
            </w:pPr>
          </w:p>
        </w:tc>
      </w:tr>
      <w:tr w:rsidR="00EC7B22" w:rsidRPr="00641311" w14:paraId="0D81ECDA" w14:textId="77777777" w:rsidTr="00E858C5">
        <w:tc>
          <w:tcPr>
            <w:tcW w:w="1236" w:type="pct"/>
            <w:tcBorders>
              <w:top w:val="single" w:sz="4" w:space="0" w:color="auto"/>
              <w:left w:val="single" w:sz="4" w:space="0" w:color="auto"/>
              <w:bottom w:val="single" w:sz="4" w:space="0" w:color="auto"/>
              <w:right w:val="single" w:sz="4" w:space="0" w:color="auto"/>
            </w:tcBorders>
          </w:tcPr>
          <w:p w14:paraId="207B2986" w14:textId="77777777" w:rsidR="00EC7B22" w:rsidRPr="00BA16AC" w:rsidRDefault="00EC7B22" w:rsidP="00B81058">
            <w:pPr>
              <w:ind w:left="0"/>
              <w:jc w:val="left"/>
              <w:rPr>
                <w:rFonts w:eastAsia="SimSun" w:cstheme="minorHAnsi"/>
                <w:b/>
                <w:sz w:val="20"/>
                <w:szCs w:val="20"/>
              </w:rPr>
            </w:pPr>
          </w:p>
        </w:tc>
        <w:tc>
          <w:tcPr>
            <w:tcW w:w="810" w:type="pct"/>
            <w:tcBorders>
              <w:top w:val="single" w:sz="4" w:space="0" w:color="auto"/>
              <w:left w:val="single" w:sz="4" w:space="0" w:color="auto"/>
              <w:bottom w:val="single" w:sz="4" w:space="0" w:color="auto"/>
              <w:right w:val="single" w:sz="4" w:space="0" w:color="auto"/>
            </w:tcBorders>
          </w:tcPr>
          <w:p w14:paraId="2FF4C49C" w14:textId="77777777" w:rsidR="00EC7B22" w:rsidRDefault="00EC7B22" w:rsidP="00B81058">
            <w:pPr>
              <w:ind w:left="0"/>
              <w:jc w:val="left"/>
              <w:rPr>
                <w:rFonts w:eastAsia="SimSun" w:cstheme="minorHAnsi"/>
                <w:b/>
                <w:sz w:val="20"/>
                <w:szCs w:val="20"/>
              </w:rPr>
            </w:pPr>
          </w:p>
        </w:tc>
        <w:tc>
          <w:tcPr>
            <w:tcW w:w="1705" w:type="pct"/>
            <w:tcBorders>
              <w:top w:val="single" w:sz="4" w:space="0" w:color="auto"/>
              <w:left w:val="single" w:sz="4" w:space="0" w:color="auto"/>
              <w:bottom w:val="single" w:sz="4" w:space="0" w:color="auto"/>
              <w:right w:val="single" w:sz="4" w:space="0" w:color="auto"/>
            </w:tcBorders>
            <w:shd w:val="clear" w:color="auto" w:fill="auto"/>
          </w:tcPr>
          <w:p w14:paraId="5C2760B9" w14:textId="77777777" w:rsidR="00EC7B22" w:rsidRPr="00BA16AC" w:rsidRDefault="00EC7B22" w:rsidP="00B81058">
            <w:pPr>
              <w:ind w:left="0"/>
              <w:jc w:val="left"/>
              <w:rPr>
                <w:rFonts w:eastAsia="SimSun" w:cstheme="minorHAnsi"/>
                <w:b/>
                <w:sz w:val="20"/>
                <w:szCs w:val="20"/>
              </w:rPr>
            </w:pPr>
          </w:p>
        </w:tc>
        <w:tc>
          <w:tcPr>
            <w:tcW w:w="1249" w:type="pct"/>
            <w:tcBorders>
              <w:top w:val="single" w:sz="4" w:space="0" w:color="auto"/>
              <w:left w:val="single" w:sz="4" w:space="0" w:color="auto"/>
              <w:bottom w:val="single" w:sz="4" w:space="0" w:color="auto"/>
              <w:right w:val="single" w:sz="4" w:space="0" w:color="auto"/>
            </w:tcBorders>
          </w:tcPr>
          <w:p w14:paraId="6DB6810E" w14:textId="77777777" w:rsidR="00EC7B22" w:rsidRPr="00BA16AC" w:rsidRDefault="00EC7B22" w:rsidP="00B81058">
            <w:pPr>
              <w:ind w:left="0"/>
              <w:jc w:val="left"/>
              <w:rPr>
                <w:rFonts w:eastAsia="SimSun" w:cstheme="minorHAnsi"/>
                <w:b/>
                <w:sz w:val="20"/>
                <w:szCs w:val="20"/>
              </w:rPr>
            </w:pPr>
          </w:p>
        </w:tc>
      </w:tr>
    </w:tbl>
    <w:p w14:paraId="4D89E11E" w14:textId="77777777" w:rsidR="00EC7B22" w:rsidRDefault="00EC7B22" w:rsidP="004C5FD5">
      <w:pPr>
        <w:ind w:left="0"/>
        <w:rPr>
          <w:b/>
          <w:color w:val="0070C0"/>
          <w:sz w:val="24"/>
        </w:rPr>
      </w:pPr>
    </w:p>
    <w:p w14:paraId="11D8C353" w14:textId="77777777" w:rsidR="00EC7B22" w:rsidRDefault="00EC7B22" w:rsidP="004C5FD5">
      <w:pPr>
        <w:ind w:left="0"/>
        <w:rPr>
          <w:b/>
          <w:color w:val="0070C0"/>
          <w:sz w:val="24"/>
        </w:rPr>
      </w:pPr>
    </w:p>
    <w:p w14:paraId="351CB59F" w14:textId="77777777" w:rsidR="00EC7B22" w:rsidRDefault="00EC7B22" w:rsidP="004C5FD5">
      <w:pPr>
        <w:ind w:left="0"/>
        <w:rPr>
          <w:b/>
          <w:color w:val="0070C0"/>
          <w:sz w:val="24"/>
        </w:rPr>
      </w:pPr>
    </w:p>
    <w:p w14:paraId="56619D5F" w14:textId="77777777" w:rsidR="00EC7B22" w:rsidRDefault="00EC7B22" w:rsidP="004C5FD5">
      <w:pPr>
        <w:ind w:left="0"/>
        <w:rPr>
          <w:b/>
          <w:color w:val="0070C0"/>
          <w:sz w:val="24"/>
        </w:rPr>
      </w:pPr>
    </w:p>
    <w:p w14:paraId="7FE7EFAF" w14:textId="77777777" w:rsidR="00EC7B22" w:rsidRDefault="00EC7B22" w:rsidP="004C5FD5">
      <w:pPr>
        <w:ind w:left="0"/>
        <w:rPr>
          <w:b/>
          <w:color w:val="0070C0"/>
          <w:sz w:val="24"/>
        </w:rPr>
      </w:pPr>
    </w:p>
    <w:p w14:paraId="42181AF1" w14:textId="77777777" w:rsidR="00EC7B22" w:rsidRDefault="00EC7B22" w:rsidP="004C5FD5">
      <w:pPr>
        <w:ind w:left="0"/>
        <w:rPr>
          <w:b/>
          <w:color w:val="0070C0"/>
          <w:sz w:val="24"/>
        </w:rPr>
      </w:pPr>
    </w:p>
    <w:p w14:paraId="53E51312" w14:textId="77777777" w:rsidR="00EC7B22" w:rsidRDefault="00EC7B22" w:rsidP="004C5FD5">
      <w:pPr>
        <w:ind w:left="0"/>
        <w:rPr>
          <w:b/>
          <w:color w:val="0070C0"/>
          <w:sz w:val="24"/>
        </w:rPr>
      </w:pPr>
    </w:p>
    <w:p w14:paraId="6D09B844" w14:textId="77777777" w:rsidR="00EC7B22" w:rsidRDefault="00EC7B22" w:rsidP="004C5FD5">
      <w:pPr>
        <w:ind w:left="0"/>
        <w:rPr>
          <w:b/>
          <w:color w:val="0070C0"/>
          <w:sz w:val="24"/>
        </w:rPr>
      </w:pPr>
    </w:p>
    <w:p w14:paraId="71C025DC" w14:textId="77777777" w:rsidR="00EC7B22" w:rsidRDefault="00EC7B22" w:rsidP="004C5FD5">
      <w:pPr>
        <w:ind w:left="0"/>
        <w:rPr>
          <w:b/>
          <w:color w:val="0070C0"/>
          <w:sz w:val="24"/>
        </w:rPr>
      </w:pPr>
    </w:p>
    <w:p w14:paraId="0F7B93B9" w14:textId="77777777" w:rsidR="00EC7B22" w:rsidRDefault="00EC7B22" w:rsidP="004C5FD5">
      <w:pPr>
        <w:ind w:left="0"/>
        <w:rPr>
          <w:b/>
          <w:color w:val="0070C0"/>
          <w:sz w:val="24"/>
        </w:rPr>
      </w:pPr>
    </w:p>
    <w:p w14:paraId="0B099FA0" w14:textId="77777777" w:rsidR="00EC7B22" w:rsidRDefault="00EC7B22" w:rsidP="004C5FD5">
      <w:pPr>
        <w:ind w:left="0"/>
        <w:rPr>
          <w:b/>
          <w:color w:val="0070C0"/>
          <w:sz w:val="24"/>
        </w:rPr>
      </w:pPr>
    </w:p>
    <w:p w14:paraId="52123337" w14:textId="77777777" w:rsidR="00EC7B22" w:rsidRDefault="00EC7B22" w:rsidP="004C5FD5">
      <w:pPr>
        <w:ind w:left="0"/>
        <w:rPr>
          <w:b/>
          <w:color w:val="0070C0"/>
          <w:sz w:val="24"/>
        </w:rPr>
      </w:pPr>
    </w:p>
    <w:p w14:paraId="0292148C" w14:textId="77777777" w:rsidR="00EC7B22" w:rsidRDefault="00EC7B22" w:rsidP="004C5FD5">
      <w:pPr>
        <w:ind w:left="0"/>
        <w:rPr>
          <w:b/>
          <w:color w:val="0070C0"/>
          <w:sz w:val="24"/>
        </w:rPr>
      </w:pPr>
    </w:p>
    <w:p w14:paraId="40DBD0B1" w14:textId="77777777" w:rsidR="00EC7B22" w:rsidRDefault="00EC7B22" w:rsidP="004C5FD5">
      <w:pPr>
        <w:ind w:left="0"/>
        <w:rPr>
          <w:b/>
          <w:color w:val="0070C0"/>
          <w:sz w:val="24"/>
        </w:rPr>
      </w:pPr>
    </w:p>
    <w:p w14:paraId="347615E2" w14:textId="77777777" w:rsidR="00EC7B22" w:rsidRDefault="00EC7B22" w:rsidP="004C5FD5">
      <w:pPr>
        <w:ind w:left="0"/>
        <w:rPr>
          <w:b/>
          <w:color w:val="0070C0"/>
          <w:sz w:val="24"/>
        </w:rPr>
      </w:pPr>
    </w:p>
    <w:p w14:paraId="70FE6494" w14:textId="77777777" w:rsidR="00EC7B22" w:rsidRDefault="00EC7B22" w:rsidP="004C5FD5">
      <w:pPr>
        <w:ind w:left="0"/>
        <w:rPr>
          <w:b/>
          <w:color w:val="0070C0"/>
          <w:sz w:val="24"/>
        </w:rPr>
      </w:pPr>
    </w:p>
    <w:p w14:paraId="4F9D226E" w14:textId="77777777" w:rsidR="00EC7B22" w:rsidRDefault="00EC7B22" w:rsidP="004C5FD5">
      <w:pPr>
        <w:ind w:left="0"/>
        <w:rPr>
          <w:b/>
          <w:color w:val="0070C0"/>
          <w:sz w:val="24"/>
        </w:rPr>
      </w:pPr>
    </w:p>
    <w:p w14:paraId="30F6C823" w14:textId="77777777" w:rsidR="00EC7B22" w:rsidRDefault="00EC7B22" w:rsidP="004C5FD5">
      <w:pPr>
        <w:ind w:left="0"/>
        <w:rPr>
          <w:b/>
          <w:color w:val="0070C0"/>
          <w:sz w:val="24"/>
        </w:rPr>
      </w:pPr>
    </w:p>
    <w:p w14:paraId="7C5F315E" w14:textId="77777777" w:rsidR="00EC7B22" w:rsidRDefault="00EC7B22" w:rsidP="004C5FD5">
      <w:pPr>
        <w:ind w:left="0"/>
        <w:rPr>
          <w:b/>
          <w:color w:val="0070C0"/>
          <w:sz w:val="24"/>
        </w:rPr>
      </w:pPr>
    </w:p>
    <w:p w14:paraId="72E10AE4" w14:textId="77777777" w:rsidR="00EC7B22" w:rsidRDefault="00EC7B22" w:rsidP="004C5FD5">
      <w:pPr>
        <w:ind w:left="0"/>
        <w:rPr>
          <w:b/>
          <w:color w:val="0070C0"/>
          <w:sz w:val="24"/>
        </w:rPr>
      </w:pPr>
    </w:p>
    <w:p w14:paraId="4530257C" w14:textId="77777777" w:rsidR="00EC7B22" w:rsidRDefault="00EC7B22" w:rsidP="004C5FD5">
      <w:pPr>
        <w:ind w:left="0"/>
        <w:rPr>
          <w:b/>
          <w:color w:val="0070C0"/>
          <w:sz w:val="24"/>
        </w:rPr>
      </w:pPr>
    </w:p>
    <w:p w14:paraId="730DB5EA" w14:textId="5FE8A9B9" w:rsidR="004C5FD5" w:rsidRPr="00335786" w:rsidRDefault="004C5FD5" w:rsidP="004C5FD5">
      <w:pPr>
        <w:ind w:left="0"/>
        <w:rPr>
          <w:b/>
        </w:rPr>
      </w:pPr>
      <w:r w:rsidRPr="00335786">
        <w:rPr>
          <w:b/>
          <w:color w:val="0070C0"/>
          <w:sz w:val="24"/>
        </w:rPr>
        <w:lastRenderedPageBreak/>
        <w:t xml:space="preserve">Annex </w:t>
      </w:r>
      <w:r w:rsidR="001555F3">
        <w:rPr>
          <w:b/>
          <w:color w:val="0070C0"/>
          <w:sz w:val="24"/>
        </w:rPr>
        <w:t>I</w:t>
      </w:r>
      <w:r w:rsidRPr="00335786">
        <w:rPr>
          <w:b/>
          <w:color w:val="0070C0"/>
          <w:sz w:val="24"/>
        </w:rPr>
        <w:t xml:space="preserve">: Rating Scale </w:t>
      </w:r>
    </w:p>
    <w:p w14:paraId="7008C35F" w14:textId="77777777" w:rsidR="004C5FD5" w:rsidRDefault="004C5FD5" w:rsidP="004C5FD5">
      <w:pPr>
        <w:ind w:left="0"/>
        <w:rPr>
          <w:b/>
          <w:color w:val="0070C0"/>
          <w:sz w:val="24"/>
        </w:rPr>
      </w:pPr>
    </w:p>
    <w:p w14:paraId="1B3C0CF9" w14:textId="77777777" w:rsidR="004C5FD5" w:rsidRPr="00160AEC" w:rsidRDefault="004C5FD5" w:rsidP="004C5FD5">
      <w:pPr>
        <w:pStyle w:val="Heading3"/>
        <w:numPr>
          <w:ilvl w:val="0"/>
          <w:numId w:val="5"/>
        </w:numPr>
        <w:rPr>
          <w:rFonts w:eastAsia="SimSun"/>
          <w:lang w:val="en-GB" w:eastAsia="zh-CN"/>
        </w:rPr>
      </w:pPr>
      <w:r w:rsidRPr="00160AEC">
        <w:rPr>
          <w:rFonts w:eastAsia="SimSun"/>
          <w:lang w:val="en-GB" w:eastAsia="zh-CN"/>
        </w:rPr>
        <w:t>Development Objective Rating</w:t>
      </w:r>
    </w:p>
    <w:p w14:paraId="69CA70DD" w14:textId="19595F09" w:rsidR="004C5FD5" w:rsidRPr="00767EB7" w:rsidRDefault="004C5FD5" w:rsidP="004C5FD5">
      <w:pPr>
        <w:ind w:left="0"/>
        <w:rPr>
          <w:sz w:val="20"/>
          <w:szCs w:val="20"/>
        </w:rPr>
      </w:pPr>
      <w:r w:rsidRPr="00767EB7">
        <w:rPr>
          <w:sz w:val="20"/>
          <w:szCs w:val="20"/>
        </w:rPr>
        <w:t xml:space="preserve">The project Development Objective (DO) rating is quantified by analyzing progress against the Results Framework according to the rating scale below. </w:t>
      </w:r>
      <w:r w:rsidR="00384AEB" w:rsidRPr="008F778A">
        <w:rPr>
          <w:sz w:val="20"/>
          <w:szCs w:val="20"/>
        </w:rPr>
        <w:t>Note that the average is not taken across component averages, but rather across all indicators in the Results Framework. No percent achieved should surpass 100% even if the target is exceeded.</w:t>
      </w:r>
    </w:p>
    <w:p w14:paraId="1658C845" w14:textId="77777777" w:rsidR="004C5FD5" w:rsidRDefault="004C5FD5" w:rsidP="004C5FD5">
      <w:pPr>
        <w:ind w:left="0"/>
      </w:pPr>
    </w:p>
    <w:p w14:paraId="6707CDD0" w14:textId="77777777" w:rsidR="004C5FD5" w:rsidRPr="00160AEC" w:rsidRDefault="004C5FD5" w:rsidP="004C5FD5">
      <w:pPr>
        <w:ind w:left="0"/>
        <w:rPr>
          <w:b/>
          <w:i/>
        </w:rPr>
      </w:pPr>
      <w:r>
        <w:rPr>
          <w:b/>
          <w:i/>
        </w:rPr>
        <w:t xml:space="preserve">DO </w:t>
      </w:r>
      <w:r w:rsidRPr="00160AEC">
        <w:rPr>
          <w:b/>
          <w:i/>
        </w:rPr>
        <w:t>Rating scale</w:t>
      </w:r>
    </w:p>
    <w:tbl>
      <w:tblPr>
        <w:tblW w:w="0" w:type="auto"/>
        <w:tblCellMar>
          <w:left w:w="0" w:type="dxa"/>
          <w:right w:w="0" w:type="dxa"/>
        </w:tblCellMar>
        <w:tblLook w:val="04A0" w:firstRow="1" w:lastRow="0" w:firstColumn="1" w:lastColumn="0" w:noHBand="0" w:noVBand="1"/>
      </w:tblPr>
      <w:tblGrid>
        <w:gridCol w:w="3500"/>
        <w:gridCol w:w="3060"/>
      </w:tblGrid>
      <w:tr w:rsidR="004C5FD5" w:rsidRPr="00160AEC" w14:paraId="39E35A1F" w14:textId="77777777" w:rsidTr="007A206F">
        <w:trPr>
          <w:trHeight w:val="419"/>
        </w:trPr>
        <w:tc>
          <w:tcPr>
            <w:tcW w:w="350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316FA118" w14:textId="77777777" w:rsidR="004C5FD5" w:rsidRPr="00335786" w:rsidRDefault="004C5FD5" w:rsidP="007A206F">
            <w:pPr>
              <w:ind w:left="0"/>
              <w:jc w:val="left"/>
              <w:rPr>
                <w:b/>
                <w:sz w:val="20"/>
              </w:rPr>
            </w:pPr>
            <w:r w:rsidRPr="00335786">
              <w:rPr>
                <w:b/>
                <w:sz w:val="20"/>
              </w:rPr>
              <w:t>Rating</w:t>
            </w:r>
          </w:p>
        </w:tc>
        <w:tc>
          <w:tcPr>
            <w:tcW w:w="306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2283EB37" w14:textId="77777777" w:rsidR="004C5FD5" w:rsidRPr="00335786" w:rsidRDefault="004C5FD5" w:rsidP="007A206F">
            <w:pPr>
              <w:ind w:left="0"/>
              <w:jc w:val="left"/>
              <w:rPr>
                <w:b/>
                <w:sz w:val="20"/>
              </w:rPr>
            </w:pPr>
            <w:r w:rsidRPr="00335786">
              <w:rPr>
                <w:b/>
                <w:sz w:val="20"/>
              </w:rPr>
              <w:t>% Achievement of Results Framework targets (average)</w:t>
            </w:r>
          </w:p>
        </w:tc>
      </w:tr>
      <w:tr w:rsidR="004C5FD5" w:rsidRPr="00335786" w14:paraId="045CA00C" w14:textId="77777777" w:rsidTr="007A206F">
        <w:trPr>
          <w:trHeight w:val="285"/>
        </w:trPr>
        <w:tc>
          <w:tcPr>
            <w:tcW w:w="3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05397E" w14:textId="77777777" w:rsidR="004C5FD5" w:rsidRPr="00335786" w:rsidRDefault="004C5FD5" w:rsidP="007A206F">
            <w:pPr>
              <w:ind w:left="0"/>
              <w:jc w:val="left"/>
              <w:rPr>
                <w:sz w:val="20"/>
              </w:rPr>
            </w:pPr>
            <w:r w:rsidRPr="00335786">
              <w:rPr>
                <w:sz w:val="20"/>
              </w:rPr>
              <w:t>Highly Satisfactory (HS)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7B75A1" w14:textId="77777777" w:rsidR="004C5FD5" w:rsidRPr="00335786" w:rsidRDefault="004C5FD5" w:rsidP="007A206F">
            <w:pPr>
              <w:ind w:left="0"/>
              <w:jc w:val="left"/>
              <w:rPr>
                <w:sz w:val="20"/>
              </w:rPr>
            </w:pPr>
            <w:r w:rsidRPr="00160AEC">
              <w:rPr>
                <w:sz w:val="20"/>
              </w:rPr>
              <w:t xml:space="preserve">100% </w:t>
            </w:r>
          </w:p>
        </w:tc>
      </w:tr>
      <w:tr w:rsidR="004C5FD5" w:rsidRPr="00335786" w14:paraId="00E9317E" w14:textId="77777777" w:rsidTr="007A206F">
        <w:trPr>
          <w:trHeight w:val="268"/>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497E4" w14:textId="77777777" w:rsidR="004C5FD5" w:rsidRPr="00335786" w:rsidRDefault="004C5FD5" w:rsidP="007A206F">
            <w:pPr>
              <w:ind w:left="0"/>
              <w:jc w:val="left"/>
              <w:rPr>
                <w:sz w:val="20"/>
              </w:rPr>
            </w:pPr>
            <w:r w:rsidRPr="00335786">
              <w:rPr>
                <w:sz w:val="20"/>
              </w:rPr>
              <w:t>Satisfactory (S)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3F3F41F" w14:textId="77777777" w:rsidR="004C5FD5" w:rsidRPr="00335786" w:rsidRDefault="004C5FD5" w:rsidP="007A206F">
            <w:pPr>
              <w:ind w:left="0"/>
              <w:jc w:val="left"/>
              <w:rPr>
                <w:sz w:val="20"/>
              </w:rPr>
            </w:pPr>
            <w:r w:rsidRPr="00335786">
              <w:rPr>
                <w:sz w:val="20"/>
              </w:rPr>
              <w:t>80 – 99</w:t>
            </w:r>
          </w:p>
        </w:tc>
      </w:tr>
      <w:tr w:rsidR="004C5FD5" w:rsidRPr="00335786" w14:paraId="1DD16D8B" w14:textId="77777777" w:rsidTr="007A206F">
        <w:trPr>
          <w:trHeight w:val="205"/>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1C554A" w14:textId="77777777" w:rsidR="004C5FD5" w:rsidRPr="00335786" w:rsidRDefault="004C5FD5" w:rsidP="007A206F">
            <w:pPr>
              <w:ind w:left="0"/>
              <w:jc w:val="left"/>
              <w:rPr>
                <w:sz w:val="20"/>
              </w:rPr>
            </w:pPr>
            <w:r w:rsidRPr="00335786">
              <w:rPr>
                <w:sz w:val="20"/>
              </w:rPr>
              <w:t>Moderately Satisfactory (MS)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1300B94D" w14:textId="77777777" w:rsidR="004C5FD5" w:rsidRPr="00335786" w:rsidRDefault="004C5FD5" w:rsidP="007A206F">
            <w:pPr>
              <w:ind w:left="0"/>
              <w:jc w:val="left"/>
              <w:rPr>
                <w:sz w:val="20"/>
              </w:rPr>
            </w:pPr>
            <w:r>
              <w:rPr>
                <w:sz w:val="20"/>
              </w:rPr>
              <w:t>6</w:t>
            </w:r>
            <w:r w:rsidRPr="00335786">
              <w:rPr>
                <w:sz w:val="20"/>
              </w:rPr>
              <w:t>0 – 79</w:t>
            </w:r>
          </w:p>
        </w:tc>
      </w:tr>
      <w:tr w:rsidR="004C5FD5" w:rsidRPr="00335786" w14:paraId="2D70CA91" w14:textId="77777777" w:rsidTr="007A206F">
        <w:trPr>
          <w:trHeight w:val="250"/>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642FED" w14:textId="77777777" w:rsidR="004C5FD5" w:rsidRPr="00335786" w:rsidRDefault="004C5FD5" w:rsidP="007A206F">
            <w:pPr>
              <w:ind w:left="0"/>
              <w:jc w:val="left"/>
              <w:rPr>
                <w:sz w:val="20"/>
              </w:rPr>
            </w:pPr>
            <w:r w:rsidRPr="00335786">
              <w:rPr>
                <w:sz w:val="20"/>
              </w:rPr>
              <w:t>Moderately Unsatisfactory (MU)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C8F3854" w14:textId="77777777" w:rsidR="004C5FD5" w:rsidRPr="00335786" w:rsidRDefault="004C5FD5" w:rsidP="007A206F">
            <w:pPr>
              <w:ind w:left="0"/>
              <w:jc w:val="left"/>
              <w:rPr>
                <w:sz w:val="20"/>
              </w:rPr>
            </w:pPr>
            <w:r>
              <w:rPr>
                <w:sz w:val="20"/>
              </w:rPr>
              <w:t>4</w:t>
            </w:r>
            <w:r w:rsidRPr="00335786">
              <w:rPr>
                <w:sz w:val="20"/>
              </w:rPr>
              <w:t xml:space="preserve">0 – </w:t>
            </w:r>
            <w:r>
              <w:rPr>
                <w:sz w:val="20"/>
              </w:rPr>
              <w:t>5</w:t>
            </w:r>
            <w:r w:rsidRPr="00335786">
              <w:rPr>
                <w:sz w:val="20"/>
              </w:rPr>
              <w:t>9</w:t>
            </w:r>
          </w:p>
        </w:tc>
      </w:tr>
      <w:tr w:rsidR="004C5FD5" w:rsidRPr="00335786" w14:paraId="1557B04F" w14:textId="77777777" w:rsidTr="007A206F">
        <w:trPr>
          <w:trHeight w:val="277"/>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17E8F4" w14:textId="77777777" w:rsidR="004C5FD5" w:rsidRPr="00335786" w:rsidRDefault="004C5FD5" w:rsidP="007A206F">
            <w:pPr>
              <w:ind w:left="0"/>
              <w:jc w:val="left"/>
              <w:rPr>
                <w:sz w:val="20"/>
              </w:rPr>
            </w:pPr>
            <w:r w:rsidRPr="00335786">
              <w:rPr>
                <w:sz w:val="20"/>
              </w:rPr>
              <w:t>Unsatisfactory (U)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F50AF09" w14:textId="77777777" w:rsidR="004C5FD5" w:rsidRPr="00335786" w:rsidRDefault="004C5FD5" w:rsidP="007A206F">
            <w:pPr>
              <w:ind w:left="0"/>
              <w:jc w:val="left"/>
              <w:rPr>
                <w:sz w:val="20"/>
              </w:rPr>
            </w:pPr>
            <w:r>
              <w:rPr>
                <w:sz w:val="20"/>
              </w:rPr>
              <w:t>2</w:t>
            </w:r>
            <w:r w:rsidRPr="00335786">
              <w:rPr>
                <w:sz w:val="20"/>
              </w:rPr>
              <w:t xml:space="preserve">0 – </w:t>
            </w:r>
            <w:r>
              <w:rPr>
                <w:sz w:val="20"/>
              </w:rPr>
              <w:t>39</w:t>
            </w:r>
          </w:p>
        </w:tc>
      </w:tr>
      <w:tr w:rsidR="004C5FD5" w:rsidRPr="00335786" w14:paraId="2CFECF25" w14:textId="77777777" w:rsidTr="007A206F">
        <w:trPr>
          <w:trHeight w:val="232"/>
        </w:trPr>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13777A" w14:textId="77777777" w:rsidR="004C5FD5" w:rsidRPr="00335786" w:rsidRDefault="004C5FD5" w:rsidP="007A206F">
            <w:pPr>
              <w:ind w:left="0"/>
              <w:jc w:val="left"/>
              <w:rPr>
                <w:sz w:val="20"/>
              </w:rPr>
            </w:pPr>
            <w:r w:rsidRPr="00335786">
              <w:rPr>
                <w:sz w:val="20"/>
              </w:rPr>
              <w:t>Highly Unsatisfactory (HU)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65DB66AC" w14:textId="77777777" w:rsidR="004C5FD5" w:rsidRPr="00335786" w:rsidRDefault="004C5FD5" w:rsidP="007A206F">
            <w:pPr>
              <w:ind w:left="0"/>
              <w:jc w:val="left"/>
              <w:rPr>
                <w:sz w:val="20"/>
              </w:rPr>
            </w:pPr>
            <w:r>
              <w:rPr>
                <w:sz w:val="20"/>
              </w:rPr>
              <w:t>Below 20%</w:t>
            </w:r>
          </w:p>
        </w:tc>
      </w:tr>
    </w:tbl>
    <w:p w14:paraId="465D7F2E" w14:textId="77777777" w:rsidR="004C5FD5" w:rsidRDefault="004C5FD5" w:rsidP="004C5FD5">
      <w:pPr>
        <w:ind w:left="0"/>
      </w:pPr>
    </w:p>
    <w:p w14:paraId="0BE4DF28" w14:textId="77777777" w:rsidR="004C5FD5" w:rsidRPr="00160AEC" w:rsidRDefault="004C5FD5" w:rsidP="004C5FD5">
      <w:pPr>
        <w:ind w:left="0"/>
        <w:rPr>
          <w:b/>
          <w:i/>
        </w:rPr>
      </w:pPr>
      <w:r w:rsidRPr="00160AEC">
        <w:rPr>
          <w:b/>
          <w:i/>
        </w:rPr>
        <w:t>Guiding Example: How to calculate DO Rating from Results Framework</w:t>
      </w:r>
    </w:p>
    <w:tbl>
      <w:tblPr>
        <w:tblStyle w:val="TableGrid"/>
        <w:tblW w:w="0" w:type="auto"/>
        <w:tblLook w:val="04A0" w:firstRow="1" w:lastRow="0" w:firstColumn="1" w:lastColumn="0" w:noHBand="0" w:noVBand="1"/>
      </w:tblPr>
      <w:tblGrid>
        <w:gridCol w:w="2344"/>
        <w:gridCol w:w="1094"/>
        <w:gridCol w:w="1597"/>
        <w:gridCol w:w="1260"/>
        <w:gridCol w:w="1440"/>
        <w:gridCol w:w="1615"/>
      </w:tblGrid>
      <w:tr w:rsidR="004C5FD5" w:rsidRPr="00335786" w14:paraId="7C002CD8" w14:textId="77777777" w:rsidTr="007A206F">
        <w:trPr>
          <w:trHeight w:val="197"/>
        </w:trPr>
        <w:tc>
          <w:tcPr>
            <w:tcW w:w="2344" w:type="dxa"/>
            <w:shd w:val="clear" w:color="auto" w:fill="D9E2F3" w:themeFill="accent1" w:themeFillTint="33"/>
          </w:tcPr>
          <w:p w14:paraId="6651B408" w14:textId="77777777" w:rsidR="004C5FD5" w:rsidRPr="00335786" w:rsidRDefault="004C5FD5" w:rsidP="007A206F">
            <w:pPr>
              <w:ind w:left="0"/>
              <w:rPr>
                <w:rFonts w:asciiTheme="minorHAnsi" w:hAnsiTheme="minorHAnsi"/>
                <w:b/>
              </w:rPr>
            </w:pPr>
            <w:r w:rsidRPr="00335786">
              <w:rPr>
                <w:rFonts w:asciiTheme="minorHAnsi" w:hAnsiTheme="minorHAnsi"/>
                <w:b/>
              </w:rPr>
              <w:t>Objective/Component/</w:t>
            </w:r>
          </w:p>
          <w:p w14:paraId="67748114" w14:textId="77777777" w:rsidR="004C5FD5" w:rsidRPr="00335786" w:rsidRDefault="004C5FD5" w:rsidP="007A206F">
            <w:pPr>
              <w:ind w:left="0"/>
              <w:rPr>
                <w:rFonts w:asciiTheme="minorHAnsi" w:hAnsiTheme="minorHAnsi"/>
                <w:b/>
              </w:rPr>
            </w:pPr>
            <w:r w:rsidRPr="00335786">
              <w:rPr>
                <w:rFonts w:asciiTheme="minorHAnsi" w:hAnsiTheme="minorHAnsi"/>
                <w:b/>
              </w:rPr>
              <w:t>Outcome</w:t>
            </w:r>
          </w:p>
        </w:tc>
        <w:tc>
          <w:tcPr>
            <w:tcW w:w="1094" w:type="dxa"/>
            <w:shd w:val="clear" w:color="auto" w:fill="D9E2F3" w:themeFill="accent1" w:themeFillTint="33"/>
          </w:tcPr>
          <w:p w14:paraId="7B88C4DD" w14:textId="77777777" w:rsidR="004C5FD5" w:rsidRPr="00335786" w:rsidRDefault="004C5FD5" w:rsidP="007A206F">
            <w:pPr>
              <w:ind w:left="0"/>
              <w:rPr>
                <w:rFonts w:asciiTheme="minorHAnsi" w:hAnsiTheme="minorHAnsi"/>
                <w:b/>
              </w:rPr>
            </w:pPr>
            <w:r w:rsidRPr="00335786">
              <w:rPr>
                <w:rFonts w:asciiTheme="minorHAnsi" w:hAnsiTheme="minorHAnsi"/>
                <w:b/>
              </w:rPr>
              <w:t>Indicator</w:t>
            </w:r>
          </w:p>
        </w:tc>
        <w:tc>
          <w:tcPr>
            <w:tcW w:w="1597" w:type="dxa"/>
            <w:shd w:val="clear" w:color="auto" w:fill="D9E2F3" w:themeFill="accent1" w:themeFillTint="33"/>
          </w:tcPr>
          <w:p w14:paraId="48F54201" w14:textId="77777777" w:rsidR="004C5FD5" w:rsidRPr="00335786" w:rsidRDefault="004C5FD5" w:rsidP="007A206F">
            <w:pPr>
              <w:ind w:left="0"/>
              <w:rPr>
                <w:rFonts w:asciiTheme="minorHAnsi" w:hAnsiTheme="minorHAnsi"/>
                <w:b/>
              </w:rPr>
            </w:pPr>
            <w:r w:rsidRPr="00335786">
              <w:rPr>
                <w:rFonts w:asciiTheme="minorHAnsi" w:hAnsiTheme="minorHAnsi"/>
                <w:b/>
              </w:rPr>
              <w:t>Unit</w:t>
            </w:r>
          </w:p>
        </w:tc>
        <w:tc>
          <w:tcPr>
            <w:tcW w:w="1260" w:type="dxa"/>
            <w:shd w:val="clear" w:color="auto" w:fill="D9E2F3" w:themeFill="accent1" w:themeFillTint="33"/>
          </w:tcPr>
          <w:p w14:paraId="03F1F39D" w14:textId="77777777" w:rsidR="004C5FD5" w:rsidRPr="00335786" w:rsidRDefault="004C5FD5" w:rsidP="007A206F">
            <w:pPr>
              <w:ind w:left="0"/>
              <w:rPr>
                <w:rFonts w:asciiTheme="minorHAnsi" w:hAnsiTheme="minorHAnsi"/>
                <w:b/>
              </w:rPr>
            </w:pPr>
            <w:r w:rsidRPr="00335786">
              <w:rPr>
                <w:rFonts w:asciiTheme="minorHAnsi" w:hAnsiTheme="minorHAnsi"/>
                <w:b/>
              </w:rPr>
              <w:t>Target Y1</w:t>
            </w:r>
          </w:p>
        </w:tc>
        <w:tc>
          <w:tcPr>
            <w:tcW w:w="1440" w:type="dxa"/>
            <w:shd w:val="clear" w:color="auto" w:fill="D9E2F3" w:themeFill="accent1" w:themeFillTint="33"/>
          </w:tcPr>
          <w:p w14:paraId="741B79F1" w14:textId="77777777" w:rsidR="004C5FD5" w:rsidRPr="00335786" w:rsidRDefault="004C5FD5" w:rsidP="007A206F">
            <w:pPr>
              <w:ind w:left="0"/>
              <w:rPr>
                <w:rFonts w:asciiTheme="minorHAnsi" w:hAnsiTheme="minorHAnsi"/>
                <w:b/>
              </w:rPr>
            </w:pPr>
            <w:r w:rsidRPr="00335786">
              <w:rPr>
                <w:rFonts w:asciiTheme="minorHAnsi" w:hAnsiTheme="minorHAnsi"/>
                <w:b/>
              </w:rPr>
              <w:t>Achieved Y1</w:t>
            </w:r>
          </w:p>
        </w:tc>
        <w:tc>
          <w:tcPr>
            <w:tcW w:w="1615" w:type="dxa"/>
            <w:shd w:val="clear" w:color="auto" w:fill="D9E2F3" w:themeFill="accent1" w:themeFillTint="33"/>
          </w:tcPr>
          <w:p w14:paraId="5D21FD52" w14:textId="77777777" w:rsidR="004C5FD5" w:rsidRPr="00335786" w:rsidRDefault="004C5FD5" w:rsidP="007A206F">
            <w:pPr>
              <w:ind w:left="0"/>
              <w:rPr>
                <w:rFonts w:asciiTheme="minorHAnsi" w:hAnsiTheme="minorHAnsi"/>
                <w:b/>
              </w:rPr>
            </w:pPr>
            <w:r w:rsidRPr="00335786">
              <w:rPr>
                <w:rFonts w:asciiTheme="minorHAnsi" w:hAnsiTheme="minorHAnsi"/>
                <w:b/>
              </w:rPr>
              <w:t>Percent achieved Y1</w:t>
            </w:r>
          </w:p>
        </w:tc>
      </w:tr>
      <w:tr w:rsidR="004C5FD5" w:rsidRPr="00335786" w14:paraId="37AB68EF" w14:textId="77777777" w:rsidTr="007A206F">
        <w:tc>
          <w:tcPr>
            <w:tcW w:w="2344" w:type="dxa"/>
          </w:tcPr>
          <w:p w14:paraId="2DC5568D" w14:textId="77777777" w:rsidR="004C5FD5" w:rsidRPr="00335786" w:rsidRDefault="004C5FD5" w:rsidP="007A206F">
            <w:pPr>
              <w:ind w:left="0"/>
              <w:rPr>
                <w:rFonts w:asciiTheme="minorHAnsi" w:hAnsiTheme="minorHAnsi"/>
              </w:rPr>
            </w:pPr>
            <w:r w:rsidRPr="00335786">
              <w:rPr>
                <w:rFonts w:asciiTheme="minorHAnsi" w:hAnsiTheme="minorHAnsi"/>
              </w:rPr>
              <w:t>Project Objective</w:t>
            </w:r>
          </w:p>
        </w:tc>
        <w:tc>
          <w:tcPr>
            <w:tcW w:w="1094" w:type="dxa"/>
          </w:tcPr>
          <w:p w14:paraId="06963146" w14:textId="77777777" w:rsidR="004C5FD5" w:rsidRPr="00335786" w:rsidRDefault="004C5FD5" w:rsidP="007A206F">
            <w:pPr>
              <w:ind w:left="0"/>
              <w:rPr>
                <w:rFonts w:asciiTheme="minorHAnsi" w:hAnsiTheme="minorHAnsi"/>
              </w:rPr>
            </w:pPr>
            <w:r w:rsidRPr="00335786">
              <w:rPr>
                <w:rFonts w:asciiTheme="minorHAnsi" w:hAnsiTheme="minorHAnsi"/>
              </w:rPr>
              <w:t>Indicator 1</w:t>
            </w:r>
          </w:p>
        </w:tc>
        <w:tc>
          <w:tcPr>
            <w:tcW w:w="1597" w:type="dxa"/>
          </w:tcPr>
          <w:p w14:paraId="4AECF9EF" w14:textId="77777777" w:rsidR="004C5FD5" w:rsidRPr="00335786" w:rsidRDefault="004C5FD5" w:rsidP="007A206F">
            <w:pPr>
              <w:ind w:left="0"/>
              <w:rPr>
                <w:rFonts w:asciiTheme="minorHAnsi" w:hAnsiTheme="minorHAnsi"/>
              </w:rPr>
            </w:pPr>
            <w:r w:rsidRPr="00335786">
              <w:rPr>
                <w:rFonts w:asciiTheme="minorHAnsi" w:hAnsiTheme="minorHAnsi"/>
              </w:rPr>
              <w:t># policies</w:t>
            </w:r>
          </w:p>
        </w:tc>
        <w:tc>
          <w:tcPr>
            <w:tcW w:w="1260" w:type="dxa"/>
          </w:tcPr>
          <w:p w14:paraId="003D25D0" w14:textId="77777777" w:rsidR="004C5FD5" w:rsidRPr="00335786" w:rsidRDefault="004C5FD5" w:rsidP="007A206F">
            <w:pPr>
              <w:ind w:left="0"/>
              <w:rPr>
                <w:rFonts w:asciiTheme="minorHAnsi" w:hAnsiTheme="minorHAnsi"/>
              </w:rPr>
            </w:pPr>
            <w:r w:rsidRPr="00335786">
              <w:rPr>
                <w:rFonts w:asciiTheme="minorHAnsi" w:hAnsiTheme="minorHAnsi"/>
              </w:rPr>
              <w:t>5</w:t>
            </w:r>
          </w:p>
        </w:tc>
        <w:tc>
          <w:tcPr>
            <w:tcW w:w="1440" w:type="dxa"/>
          </w:tcPr>
          <w:p w14:paraId="44E043D3" w14:textId="77777777" w:rsidR="004C5FD5" w:rsidRPr="00335786" w:rsidRDefault="004C5FD5" w:rsidP="007A206F">
            <w:pPr>
              <w:ind w:left="0"/>
              <w:rPr>
                <w:rFonts w:asciiTheme="minorHAnsi" w:hAnsiTheme="minorHAnsi"/>
              </w:rPr>
            </w:pPr>
            <w:r w:rsidRPr="00335786">
              <w:rPr>
                <w:rFonts w:asciiTheme="minorHAnsi" w:hAnsiTheme="minorHAnsi"/>
              </w:rPr>
              <w:t>4</w:t>
            </w:r>
          </w:p>
        </w:tc>
        <w:tc>
          <w:tcPr>
            <w:tcW w:w="1615" w:type="dxa"/>
          </w:tcPr>
          <w:p w14:paraId="6A96D662" w14:textId="77777777" w:rsidR="004C5FD5" w:rsidRPr="00335786" w:rsidRDefault="004C5FD5" w:rsidP="007A206F">
            <w:pPr>
              <w:ind w:left="0"/>
              <w:rPr>
                <w:rFonts w:asciiTheme="minorHAnsi" w:hAnsiTheme="minorHAnsi"/>
              </w:rPr>
            </w:pPr>
            <w:r w:rsidRPr="00335786">
              <w:rPr>
                <w:rFonts w:asciiTheme="minorHAnsi" w:hAnsiTheme="minorHAnsi"/>
              </w:rPr>
              <w:t>80</w:t>
            </w:r>
          </w:p>
        </w:tc>
      </w:tr>
      <w:tr w:rsidR="004C5FD5" w:rsidRPr="00335786" w14:paraId="27E7D94E" w14:textId="77777777" w:rsidTr="007A206F">
        <w:tc>
          <w:tcPr>
            <w:tcW w:w="2344" w:type="dxa"/>
          </w:tcPr>
          <w:p w14:paraId="45E571EA" w14:textId="77777777" w:rsidR="004C5FD5" w:rsidRPr="00335786" w:rsidRDefault="004C5FD5" w:rsidP="007A206F">
            <w:pPr>
              <w:ind w:left="0"/>
              <w:rPr>
                <w:rFonts w:asciiTheme="minorHAnsi" w:hAnsiTheme="minorHAnsi"/>
              </w:rPr>
            </w:pPr>
          </w:p>
        </w:tc>
        <w:tc>
          <w:tcPr>
            <w:tcW w:w="1094" w:type="dxa"/>
          </w:tcPr>
          <w:p w14:paraId="0E4FF6BA" w14:textId="77777777" w:rsidR="004C5FD5" w:rsidRPr="00335786" w:rsidRDefault="004C5FD5" w:rsidP="007A206F">
            <w:pPr>
              <w:ind w:left="0"/>
              <w:rPr>
                <w:rFonts w:asciiTheme="minorHAnsi" w:hAnsiTheme="minorHAnsi"/>
              </w:rPr>
            </w:pPr>
            <w:r w:rsidRPr="00335786">
              <w:rPr>
                <w:rFonts w:asciiTheme="minorHAnsi" w:hAnsiTheme="minorHAnsi"/>
              </w:rPr>
              <w:t>Indicator 2</w:t>
            </w:r>
          </w:p>
        </w:tc>
        <w:tc>
          <w:tcPr>
            <w:tcW w:w="1597" w:type="dxa"/>
          </w:tcPr>
          <w:p w14:paraId="2CB8F372" w14:textId="77777777" w:rsidR="004C5FD5" w:rsidRPr="00335786" w:rsidRDefault="004C5FD5" w:rsidP="007A206F">
            <w:pPr>
              <w:ind w:left="0"/>
              <w:rPr>
                <w:rFonts w:asciiTheme="minorHAnsi" w:hAnsiTheme="minorHAnsi"/>
              </w:rPr>
            </w:pPr>
            <w:r w:rsidRPr="00335786">
              <w:rPr>
                <w:rFonts w:asciiTheme="minorHAnsi" w:hAnsiTheme="minorHAnsi"/>
              </w:rPr>
              <w:t># ha</w:t>
            </w:r>
          </w:p>
        </w:tc>
        <w:tc>
          <w:tcPr>
            <w:tcW w:w="1260" w:type="dxa"/>
          </w:tcPr>
          <w:p w14:paraId="4E6026E4" w14:textId="77777777" w:rsidR="004C5FD5" w:rsidRPr="00335786" w:rsidRDefault="004C5FD5" w:rsidP="007A206F">
            <w:pPr>
              <w:ind w:left="0"/>
              <w:rPr>
                <w:rFonts w:asciiTheme="minorHAnsi" w:hAnsiTheme="minorHAnsi"/>
              </w:rPr>
            </w:pPr>
            <w:r w:rsidRPr="00335786">
              <w:rPr>
                <w:rFonts w:asciiTheme="minorHAnsi" w:hAnsiTheme="minorHAnsi"/>
              </w:rPr>
              <w:t>1,000,000</w:t>
            </w:r>
          </w:p>
        </w:tc>
        <w:tc>
          <w:tcPr>
            <w:tcW w:w="1440" w:type="dxa"/>
          </w:tcPr>
          <w:p w14:paraId="59C0E7CC" w14:textId="77777777" w:rsidR="004C5FD5" w:rsidRPr="00335786" w:rsidRDefault="004C5FD5" w:rsidP="007A206F">
            <w:pPr>
              <w:ind w:left="0"/>
              <w:rPr>
                <w:rFonts w:asciiTheme="minorHAnsi" w:hAnsiTheme="minorHAnsi"/>
              </w:rPr>
            </w:pPr>
            <w:r w:rsidRPr="00335786">
              <w:rPr>
                <w:rFonts w:asciiTheme="minorHAnsi" w:hAnsiTheme="minorHAnsi"/>
              </w:rPr>
              <w:t>900,354</w:t>
            </w:r>
          </w:p>
        </w:tc>
        <w:tc>
          <w:tcPr>
            <w:tcW w:w="1615" w:type="dxa"/>
          </w:tcPr>
          <w:p w14:paraId="58895752" w14:textId="77777777" w:rsidR="004C5FD5" w:rsidRPr="00335786" w:rsidRDefault="004C5FD5" w:rsidP="007A206F">
            <w:pPr>
              <w:ind w:left="0"/>
              <w:rPr>
                <w:rFonts w:asciiTheme="minorHAnsi" w:hAnsiTheme="minorHAnsi"/>
              </w:rPr>
            </w:pPr>
            <w:r w:rsidRPr="00335786">
              <w:rPr>
                <w:rFonts w:asciiTheme="minorHAnsi" w:hAnsiTheme="minorHAnsi"/>
              </w:rPr>
              <w:t>90</w:t>
            </w:r>
          </w:p>
        </w:tc>
      </w:tr>
      <w:tr w:rsidR="004C5FD5" w:rsidRPr="00335786" w14:paraId="7B90575B" w14:textId="77777777" w:rsidTr="007A206F">
        <w:tc>
          <w:tcPr>
            <w:tcW w:w="9350" w:type="dxa"/>
            <w:gridSpan w:val="6"/>
            <w:shd w:val="clear" w:color="auto" w:fill="D9E2F3" w:themeFill="accent1" w:themeFillTint="33"/>
          </w:tcPr>
          <w:p w14:paraId="04884A20" w14:textId="77777777" w:rsidR="004C5FD5" w:rsidRPr="00335786" w:rsidRDefault="004C5FD5" w:rsidP="007A206F">
            <w:pPr>
              <w:ind w:left="0"/>
              <w:rPr>
                <w:rFonts w:asciiTheme="minorHAnsi" w:hAnsiTheme="minorHAnsi"/>
              </w:rPr>
            </w:pPr>
            <w:r w:rsidRPr="00335786">
              <w:rPr>
                <w:rFonts w:asciiTheme="minorHAnsi" w:hAnsiTheme="minorHAnsi"/>
              </w:rPr>
              <w:t>Component 1</w:t>
            </w:r>
          </w:p>
        </w:tc>
      </w:tr>
      <w:tr w:rsidR="004C5FD5" w:rsidRPr="00335786" w14:paraId="2A6A31E8" w14:textId="77777777" w:rsidTr="007A206F">
        <w:tc>
          <w:tcPr>
            <w:tcW w:w="2344" w:type="dxa"/>
          </w:tcPr>
          <w:p w14:paraId="6B7444ED" w14:textId="77777777" w:rsidR="004C5FD5" w:rsidRPr="00335786" w:rsidRDefault="004C5FD5" w:rsidP="007A206F">
            <w:pPr>
              <w:ind w:left="0"/>
              <w:rPr>
                <w:rFonts w:asciiTheme="minorHAnsi" w:hAnsiTheme="minorHAnsi"/>
              </w:rPr>
            </w:pPr>
            <w:r w:rsidRPr="00335786">
              <w:rPr>
                <w:rFonts w:asciiTheme="minorHAnsi" w:hAnsiTheme="minorHAnsi"/>
              </w:rPr>
              <w:t xml:space="preserve">   Outcome 1.1</w:t>
            </w:r>
          </w:p>
        </w:tc>
        <w:tc>
          <w:tcPr>
            <w:tcW w:w="1094" w:type="dxa"/>
          </w:tcPr>
          <w:p w14:paraId="66853680" w14:textId="77777777" w:rsidR="004C5FD5" w:rsidRPr="00335786" w:rsidRDefault="004C5FD5" w:rsidP="007A206F">
            <w:pPr>
              <w:ind w:left="0"/>
              <w:rPr>
                <w:rFonts w:asciiTheme="minorHAnsi" w:hAnsiTheme="minorHAnsi"/>
              </w:rPr>
            </w:pPr>
            <w:r w:rsidRPr="00335786">
              <w:rPr>
                <w:rFonts w:asciiTheme="minorHAnsi" w:hAnsiTheme="minorHAnsi"/>
              </w:rPr>
              <w:t>Indicator 3</w:t>
            </w:r>
          </w:p>
        </w:tc>
        <w:tc>
          <w:tcPr>
            <w:tcW w:w="1597" w:type="dxa"/>
          </w:tcPr>
          <w:p w14:paraId="1F88B6D3" w14:textId="77777777" w:rsidR="004C5FD5" w:rsidRPr="00335786" w:rsidRDefault="004C5FD5" w:rsidP="007A206F">
            <w:pPr>
              <w:ind w:left="0"/>
              <w:rPr>
                <w:rFonts w:asciiTheme="minorHAnsi" w:hAnsiTheme="minorHAnsi"/>
              </w:rPr>
            </w:pPr>
            <w:r w:rsidRPr="00335786">
              <w:rPr>
                <w:rFonts w:asciiTheme="minorHAnsi" w:hAnsiTheme="minorHAnsi"/>
              </w:rPr>
              <w:t># beneficiaries</w:t>
            </w:r>
          </w:p>
        </w:tc>
        <w:tc>
          <w:tcPr>
            <w:tcW w:w="1260" w:type="dxa"/>
          </w:tcPr>
          <w:p w14:paraId="5ADA8CD3" w14:textId="77777777" w:rsidR="004C5FD5" w:rsidRPr="00335786" w:rsidRDefault="004C5FD5" w:rsidP="007A206F">
            <w:pPr>
              <w:ind w:left="0"/>
              <w:rPr>
                <w:rFonts w:asciiTheme="minorHAnsi" w:hAnsiTheme="minorHAnsi"/>
              </w:rPr>
            </w:pPr>
            <w:r w:rsidRPr="00335786">
              <w:rPr>
                <w:rFonts w:asciiTheme="minorHAnsi" w:hAnsiTheme="minorHAnsi"/>
              </w:rPr>
              <w:t>500</w:t>
            </w:r>
          </w:p>
        </w:tc>
        <w:tc>
          <w:tcPr>
            <w:tcW w:w="1440" w:type="dxa"/>
          </w:tcPr>
          <w:p w14:paraId="0D596222" w14:textId="77777777" w:rsidR="004C5FD5" w:rsidRPr="00335786" w:rsidRDefault="004C5FD5" w:rsidP="007A206F">
            <w:pPr>
              <w:ind w:left="0"/>
              <w:rPr>
                <w:rFonts w:asciiTheme="minorHAnsi" w:hAnsiTheme="minorHAnsi"/>
              </w:rPr>
            </w:pPr>
            <w:r w:rsidRPr="00335786">
              <w:rPr>
                <w:rFonts w:asciiTheme="minorHAnsi" w:hAnsiTheme="minorHAnsi"/>
              </w:rPr>
              <w:t>410</w:t>
            </w:r>
          </w:p>
        </w:tc>
        <w:tc>
          <w:tcPr>
            <w:tcW w:w="1615" w:type="dxa"/>
          </w:tcPr>
          <w:p w14:paraId="39165FE9" w14:textId="77777777" w:rsidR="004C5FD5" w:rsidRPr="00335786" w:rsidRDefault="004C5FD5" w:rsidP="007A206F">
            <w:pPr>
              <w:ind w:left="0"/>
              <w:rPr>
                <w:rFonts w:asciiTheme="minorHAnsi" w:hAnsiTheme="minorHAnsi"/>
              </w:rPr>
            </w:pPr>
            <w:r w:rsidRPr="00335786">
              <w:rPr>
                <w:rFonts w:asciiTheme="minorHAnsi" w:hAnsiTheme="minorHAnsi"/>
              </w:rPr>
              <w:t>82</w:t>
            </w:r>
          </w:p>
        </w:tc>
      </w:tr>
      <w:tr w:rsidR="004C5FD5" w:rsidRPr="00335786" w14:paraId="4914C4B9" w14:textId="77777777" w:rsidTr="007A206F">
        <w:tc>
          <w:tcPr>
            <w:tcW w:w="2344" w:type="dxa"/>
          </w:tcPr>
          <w:p w14:paraId="470956F7" w14:textId="77777777" w:rsidR="004C5FD5" w:rsidRPr="00335786" w:rsidRDefault="004C5FD5" w:rsidP="007A206F">
            <w:pPr>
              <w:ind w:left="0"/>
              <w:rPr>
                <w:rFonts w:asciiTheme="minorHAnsi" w:hAnsiTheme="minorHAnsi"/>
              </w:rPr>
            </w:pPr>
            <w:r w:rsidRPr="00335786">
              <w:rPr>
                <w:rFonts w:asciiTheme="minorHAnsi" w:hAnsiTheme="minorHAnsi"/>
              </w:rPr>
              <w:t xml:space="preserve">   Outcome 1.2</w:t>
            </w:r>
          </w:p>
        </w:tc>
        <w:tc>
          <w:tcPr>
            <w:tcW w:w="1094" w:type="dxa"/>
          </w:tcPr>
          <w:p w14:paraId="4C5A18B9" w14:textId="77777777" w:rsidR="004C5FD5" w:rsidRPr="00335786" w:rsidRDefault="004C5FD5" w:rsidP="007A206F">
            <w:pPr>
              <w:ind w:left="0"/>
              <w:rPr>
                <w:rFonts w:asciiTheme="minorHAnsi" w:hAnsiTheme="minorHAnsi"/>
              </w:rPr>
            </w:pPr>
            <w:r w:rsidRPr="00335786">
              <w:rPr>
                <w:rFonts w:asciiTheme="minorHAnsi" w:hAnsiTheme="minorHAnsi"/>
              </w:rPr>
              <w:t>Indicator 4</w:t>
            </w:r>
          </w:p>
        </w:tc>
        <w:tc>
          <w:tcPr>
            <w:tcW w:w="1597" w:type="dxa"/>
          </w:tcPr>
          <w:p w14:paraId="377346A0" w14:textId="77777777" w:rsidR="004C5FD5" w:rsidRPr="00335786" w:rsidRDefault="004C5FD5" w:rsidP="007A206F">
            <w:pPr>
              <w:ind w:left="0"/>
              <w:rPr>
                <w:rFonts w:asciiTheme="minorHAnsi" w:hAnsiTheme="minorHAnsi"/>
              </w:rPr>
            </w:pPr>
            <w:r w:rsidRPr="00335786">
              <w:rPr>
                <w:rFonts w:asciiTheme="minorHAnsi" w:hAnsiTheme="minorHAnsi"/>
              </w:rPr>
              <w:t># sites</w:t>
            </w:r>
          </w:p>
        </w:tc>
        <w:tc>
          <w:tcPr>
            <w:tcW w:w="1260" w:type="dxa"/>
          </w:tcPr>
          <w:p w14:paraId="5C6944A9" w14:textId="77777777" w:rsidR="004C5FD5" w:rsidRPr="00335786" w:rsidRDefault="004C5FD5" w:rsidP="007A206F">
            <w:pPr>
              <w:ind w:left="0"/>
              <w:rPr>
                <w:rFonts w:asciiTheme="minorHAnsi" w:hAnsiTheme="minorHAnsi"/>
              </w:rPr>
            </w:pPr>
            <w:r w:rsidRPr="00335786">
              <w:rPr>
                <w:rFonts w:asciiTheme="minorHAnsi" w:hAnsiTheme="minorHAnsi"/>
              </w:rPr>
              <w:t>10</w:t>
            </w:r>
          </w:p>
        </w:tc>
        <w:tc>
          <w:tcPr>
            <w:tcW w:w="1440" w:type="dxa"/>
          </w:tcPr>
          <w:p w14:paraId="4D7BEDBF" w14:textId="77777777" w:rsidR="004C5FD5" w:rsidRPr="00335786" w:rsidRDefault="004C5FD5" w:rsidP="007A206F">
            <w:pPr>
              <w:ind w:left="0"/>
              <w:rPr>
                <w:rFonts w:asciiTheme="minorHAnsi" w:hAnsiTheme="minorHAnsi"/>
              </w:rPr>
            </w:pPr>
            <w:r w:rsidRPr="00335786">
              <w:rPr>
                <w:rFonts w:asciiTheme="minorHAnsi" w:hAnsiTheme="minorHAnsi"/>
              </w:rPr>
              <w:t>12</w:t>
            </w:r>
          </w:p>
        </w:tc>
        <w:tc>
          <w:tcPr>
            <w:tcW w:w="1615" w:type="dxa"/>
          </w:tcPr>
          <w:p w14:paraId="265C96E0" w14:textId="77777777" w:rsidR="004C5FD5" w:rsidRPr="00335786" w:rsidRDefault="004C5FD5" w:rsidP="007A206F">
            <w:pPr>
              <w:ind w:left="0"/>
              <w:rPr>
                <w:rFonts w:asciiTheme="minorHAnsi" w:hAnsiTheme="minorHAnsi"/>
              </w:rPr>
            </w:pPr>
            <w:r w:rsidRPr="00335786">
              <w:rPr>
                <w:rFonts w:asciiTheme="minorHAnsi" w:hAnsiTheme="minorHAnsi"/>
              </w:rPr>
              <w:t>100</w:t>
            </w:r>
          </w:p>
        </w:tc>
      </w:tr>
      <w:tr w:rsidR="004C5FD5" w:rsidRPr="00335786" w14:paraId="7282D34D" w14:textId="77777777" w:rsidTr="007A206F">
        <w:tc>
          <w:tcPr>
            <w:tcW w:w="9350" w:type="dxa"/>
            <w:gridSpan w:val="6"/>
            <w:shd w:val="clear" w:color="auto" w:fill="D9E2F3" w:themeFill="accent1" w:themeFillTint="33"/>
          </w:tcPr>
          <w:p w14:paraId="3CCBD3A2" w14:textId="77777777" w:rsidR="004C5FD5" w:rsidRPr="00335786" w:rsidRDefault="004C5FD5" w:rsidP="007A206F">
            <w:pPr>
              <w:ind w:left="0"/>
              <w:rPr>
                <w:rFonts w:asciiTheme="minorHAnsi" w:hAnsiTheme="minorHAnsi"/>
              </w:rPr>
            </w:pPr>
            <w:r w:rsidRPr="00335786">
              <w:rPr>
                <w:rFonts w:asciiTheme="minorHAnsi" w:hAnsiTheme="minorHAnsi"/>
              </w:rPr>
              <w:t>Component 2</w:t>
            </w:r>
          </w:p>
        </w:tc>
      </w:tr>
      <w:tr w:rsidR="004C5FD5" w:rsidRPr="00335786" w14:paraId="451F2059" w14:textId="77777777" w:rsidTr="007A206F">
        <w:tc>
          <w:tcPr>
            <w:tcW w:w="2344" w:type="dxa"/>
          </w:tcPr>
          <w:p w14:paraId="1FF12EEE" w14:textId="77777777" w:rsidR="004C5FD5" w:rsidRPr="00335786" w:rsidRDefault="004C5FD5" w:rsidP="007A206F">
            <w:pPr>
              <w:ind w:left="0"/>
              <w:rPr>
                <w:rFonts w:asciiTheme="minorHAnsi" w:hAnsiTheme="minorHAnsi"/>
              </w:rPr>
            </w:pPr>
            <w:r w:rsidRPr="00335786">
              <w:rPr>
                <w:rFonts w:asciiTheme="minorHAnsi" w:hAnsiTheme="minorHAnsi"/>
              </w:rPr>
              <w:t xml:space="preserve">   Outcome 2.1</w:t>
            </w:r>
          </w:p>
        </w:tc>
        <w:tc>
          <w:tcPr>
            <w:tcW w:w="1094" w:type="dxa"/>
          </w:tcPr>
          <w:p w14:paraId="02A220FA" w14:textId="77777777" w:rsidR="004C5FD5" w:rsidRPr="00335786" w:rsidRDefault="004C5FD5" w:rsidP="007A206F">
            <w:pPr>
              <w:ind w:left="0"/>
              <w:rPr>
                <w:rFonts w:asciiTheme="minorHAnsi" w:hAnsiTheme="minorHAnsi"/>
              </w:rPr>
            </w:pPr>
            <w:r w:rsidRPr="00335786">
              <w:rPr>
                <w:rFonts w:asciiTheme="minorHAnsi" w:hAnsiTheme="minorHAnsi"/>
              </w:rPr>
              <w:t>Indicator 5</w:t>
            </w:r>
          </w:p>
        </w:tc>
        <w:tc>
          <w:tcPr>
            <w:tcW w:w="1597" w:type="dxa"/>
          </w:tcPr>
          <w:p w14:paraId="20D7D95C" w14:textId="77777777" w:rsidR="004C5FD5" w:rsidRPr="00335786" w:rsidRDefault="004C5FD5" w:rsidP="007A206F">
            <w:pPr>
              <w:ind w:left="0"/>
              <w:rPr>
                <w:rFonts w:asciiTheme="minorHAnsi" w:hAnsiTheme="minorHAnsi"/>
              </w:rPr>
            </w:pPr>
            <w:r w:rsidRPr="00335786">
              <w:rPr>
                <w:rFonts w:asciiTheme="minorHAnsi" w:hAnsiTheme="minorHAnsi"/>
              </w:rPr>
              <w:t>% score</w:t>
            </w:r>
          </w:p>
        </w:tc>
        <w:tc>
          <w:tcPr>
            <w:tcW w:w="1260" w:type="dxa"/>
          </w:tcPr>
          <w:p w14:paraId="13BA5D4B" w14:textId="77777777" w:rsidR="004C5FD5" w:rsidRPr="00335786" w:rsidRDefault="004C5FD5" w:rsidP="007A206F">
            <w:pPr>
              <w:ind w:left="0"/>
              <w:rPr>
                <w:rFonts w:asciiTheme="minorHAnsi" w:hAnsiTheme="minorHAnsi"/>
              </w:rPr>
            </w:pPr>
            <w:r w:rsidRPr="00335786">
              <w:rPr>
                <w:rFonts w:asciiTheme="minorHAnsi" w:hAnsiTheme="minorHAnsi"/>
              </w:rPr>
              <w:t>80%</w:t>
            </w:r>
          </w:p>
        </w:tc>
        <w:tc>
          <w:tcPr>
            <w:tcW w:w="1440" w:type="dxa"/>
          </w:tcPr>
          <w:p w14:paraId="6F99B992" w14:textId="77777777" w:rsidR="004C5FD5" w:rsidRPr="00335786" w:rsidRDefault="004C5FD5" w:rsidP="007A206F">
            <w:pPr>
              <w:ind w:left="0"/>
              <w:rPr>
                <w:rFonts w:asciiTheme="minorHAnsi" w:hAnsiTheme="minorHAnsi"/>
              </w:rPr>
            </w:pPr>
            <w:r w:rsidRPr="00335786">
              <w:rPr>
                <w:rFonts w:asciiTheme="minorHAnsi" w:hAnsiTheme="minorHAnsi"/>
              </w:rPr>
              <w:t>75%</w:t>
            </w:r>
          </w:p>
        </w:tc>
        <w:tc>
          <w:tcPr>
            <w:tcW w:w="1615" w:type="dxa"/>
          </w:tcPr>
          <w:p w14:paraId="77710022" w14:textId="77777777" w:rsidR="004C5FD5" w:rsidRPr="00335786" w:rsidRDefault="004C5FD5" w:rsidP="007A206F">
            <w:pPr>
              <w:ind w:left="0"/>
              <w:rPr>
                <w:rFonts w:asciiTheme="minorHAnsi" w:hAnsiTheme="minorHAnsi"/>
              </w:rPr>
            </w:pPr>
            <w:r w:rsidRPr="00335786">
              <w:rPr>
                <w:rFonts w:asciiTheme="minorHAnsi" w:hAnsiTheme="minorHAnsi"/>
              </w:rPr>
              <w:t>93.75</w:t>
            </w:r>
          </w:p>
        </w:tc>
      </w:tr>
      <w:tr w:rsidR="004C5FD5" w:rsidRPr="00335786" w14:paraId="2548A55B" w14:textId="77777777" w:rsidTr="007A206F">
        <w:tc>
          <w:tcPr>
            <w:tcW w:w="7735" w:type="dxa"/>
            <w:gridSpan w:val="5"/>
            <w:shd w:val="clear" w:color="auto" w:fill="FFFFFF" w:themeFill="background1"/>
          </w:tcPr>
          <w:p w14:paraId="5628C3E2" w14:textId="77777777" w:rsidR="004C5FD5" w:rsidRPr="00335786" w:rsidRDefault="004C5FD5" w:rsidP="007A206F">
            <w:pPr>
              <w:ind w:left="0"/>
              <w:rPr>
                <w:rFonts w:asciiTheme="minorHAnsi" w:hAnsiTheme="minorHAnsi"/>
              </w:rPr>
            </w:pPr>
            <w:r w:rsidRPr="00335786">
              <w:rPr>
                <w:rFonts w:asciiTheme="minorHAnsi" w:hAnsiTheme="minorHAnsi"/>
              </w:rPr>
              <w:t>Average of total</w:t>
            </w:r>
          </w:p>
        </w:tc>
        <w:tc>
          <w:tcPr>
            <w:tcW w:w="1615" w:type="dxa"/>
            <w:shd w:val="clear" w:color="auto" w:fill="FFE599" w:themeFill="accent4" w:themeFillTint="66"/>
          </w:tcPr>
          <w:p w14:paraId="74EF8EDD" w14:textId="77777777" w:rsidR="004C5FD5" w:rsidRPr="00335786" w:rsidRDefault="004C5FD5" w:rsidP="007A206F">
            <w:pPr>
              <w:ind w:left="0"/>
              <w:rPr>
                <w:rFonts w:asciiTheme="minorHAnsi" w:hAnsiTheme="minorHAnsi"/>
              </w:rPr>
            </w:pPr>
            <w:r>
              <w:rPr>
                <w:rFonts w:asciiTheme="minorHAnsi" w:hAnsiTheme="minorHAnsi"/>
              </w:rPr>
              <w:t>89.15</w:t>
            </w:r>
          </w:p>
        </w:tc>
      </w:tr>
    </w:tbl>
    <w:p w14:paraId="6EFC4B47" w14:textId="501C0FD3" w:rsidR="004C5FD5" w:rsidRDefault="00FB3E6A" w:rsidP="004C5FD5">
      <w:pPr>
        <w:ind w:left="0"/>
      </w:pPr>
      <w:r>
        <w:t>Note: Please average the achievement of all of the indicators together.</w:t>
      </w:r>
    </w:p>
    <w:p w14:paraId="5FE0DDF9" w14:textId="77777777" w:rsidR="004C5FD5" w:rsidRDefault="004C5FD5" w:rsidP="004C5FD5">
      <w:pPr>
        <w:ind w:left="0"/>
      </w:pPr>
    </w:p>
    <w:p w14:paraId="50B08AF9" w14:textId="77777777" w:rsidR="004C5FD5" w:rsidRDefault="004C5FD5" w:rsidP="004C5FD5">
      <w:pPr>
        <w:ind w:left="0"/>
      </w:pPr>
    </w:p>
    <w:p w14:paraId="1FD0536B" w14:textId="77777777" w:rsidR="004C5FD5" w:rsidRPr="00160AEC" w:rsidRDefault="004C5FD5" w:rsidP="004C5FD5">
      <w:pPr>
        <w:pStyle w:val="Heading3"/>
        <w:numPr>
          <w:ilvl w:val="0"/>
          <w:numId w:val="5"/>
        </w:numPr>
        <w:rPr>
          <w:rFonts w:eastAsia="SimSun"/>
          <w:lang w:val="en-GB" w:eastAsia="zh-CN"/>
        </w:rPr>
      </w:pPr>
      <w:r w:rsidRPr="00160AEC">
        <w:rPr>
          <w:rFonts w:eastAsia="SimSun"/>
          <w:lang w:val="en-GB" w:eastAsia="zh-CN"/>
        </w:rPr>
        <w:t>Implementation Progress Rating</w:t>
      </w:r>
    </w:p>
    <w:p w14:paraId="589AFB27" w14:textId="17EDF2F4" w:rsidR="00384AEB" w:rsidRPr="00384AEB" w:rsidRDefault="004C5FD5" w:rsidP="00384AEB">
      <w:pPr>
        <w:ind w:left="0"/>
        <w:rPr>
          <w:sz w:val="20"/>
          <w:szCs w:val="20"/>
        </w:rPr>
      </w:pPr>
      <w:r w:rsidRPr="00384AEB">
        <w:rPr>
          <w:sz w:val="20"/>
          <w:szCs w:val="20"/>
        </w:rPr>
        <w:t xml:space="preserve">The project Implementation Progress (IP) rating is based on progress against the annual workplan, based on the rating scale provided below.  </w:t>
      </w:r>
      <w:r w:rsidR="00384AEB" w:rsidRPr="00384AEB">
        <w:rPr>
          <w:sz w:val="20"/>
          <w:szCs w:val="20"/>
        </w:rPr>
        <w:t>Note that the average is not taken of the component averages, but rather across all indicators in the workplan. No percent achieved should surpass 100% even if the target is exceeded.</w:t>
      </w:r>
    </w:p>
    <w:p w14:paraId="6D89DC28" w14:textId="4CA1FEAE" w:rsidR="004C5FD5" w:rsidRPr="00384AEB" w:rsidRDefault="004C5FD5" w:rsidP="004C5FD5">
      <w:pPr>
        <w:ind w:left="0"/>
        <w:rPr>
          <w:sz w:val="20"/>
          <w:szCs w:val="20"/>
        </w:rPr>
      </w:pPr>
    </w:p>
    <w:p w14:paraId="5CCFDC59" w14:textId="77777777" w:rsidR="004C5FD5" w:rsidRPr="00160AEC" w:rsidRDefault="004C5FD5" w:rsidP="004C5FD5">
      <w:pPr>
        <w:ind w:left="0"/>
        <w:rPr>
          <w:b/>
          <w:i/>
        </w:rPr>
      </w:pPr>
      <w:r>
        <w:rPr>
          <w:b/>
          <w:i/>
        </w:rPr>
        <w:t xml:space="preserve">IP </w:t>
      </w:r>
      <w:r w:rsidRPr="00160AEC">
        <w:rPr>
          <w:b/>
          <w:i/>
        </w:rPr>
        <w:t>Rating scale</w:t>
      </w:r>
    </w:p>
    <w:tbl>
      <w:tblPr>
        <w:tblW w:w="0" w:type="auto"/>
        <w:tblCellMar>
          <w:left w:w="0" w:type="dxa"/>
          <w:right w:w="0" w:type="dxa"/>
        </w:tblCellMar>
        <w:tblLook w:val="04A0" w:firstRow="1" w:lastRow="0" w:firstColumn="1" w:lastColumn="0" w:noHBand="0" w:noVBand="1"/>
      </w:tblPr>
      <w:tblGrid>
        <w:gridCol w:w="3500"/>
        <w:gridCol w:w="3060"/>
      </w:tblGrid>
      <w:tr w:rsidR="004C5FD5" w:rsidRPr="00251840" w14:paraId="539DF43B" w14:textId="77777777" w:rsidTr="007A206F">
        <w:trPr>
          <w:trHeight w:val="341"/>
        </w:trPr>
        <w:tc>
          <w:tcPr>
            <w:tcW w:w="3500" w:type="dxa"/>
            <w:tcBorders>
              <w:top w:val="single" w:sz="8" w:space="0" w:color="auto"/>
              <w:left w:val="single" w:sz="8" w:space="0" w:color="auto"/>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2D4518E0" w14:textId="77777777" w:rsidR="004C5FD5" w:rsidRPr="00251840" w:rsidRDefault="004C5FD5" w:rsidP="007A206F">
            <w:pPr>
              <w:ind w:left="0"/>
              <w:rPr>
                <w:sz w:val="20"/>
              </w:rPr>
            </w:pPr>
            <w:r w:rsidRPr="00251840">
              <w:rPr>
                <w:sz w:val="20"/>
              </w:rPr>
              <w:t>Rating</w:t>
            </w:r>
          </w:p>
        </w:tc>
        <w:tc>
          <w:tcPr>
            <w:tcW w:w="3060" w:type="dxa"/>
            <w:tcBorders>
              <w:top w:val="single" w:sz="8" w:space="0" w:color="auto"/>
              <w:left w:val="nil"/>
              <w:bottom w:val="single" w:sz="8" w:space="0" w:color="auto"/>
              <w:right w:val="single" w:sz="8" w:space="0" w:color="auto"/>
            </w:tcBorders>
            <w:shd w:val="clear" w:color="auto" w:fill="D9E2F3" w:themeFill="accent1" w:themeFillTint="33"/>
            <w:tcMar>
              <w:top w:w="0" w:type="dxa"/>
              <w:left w:w="108" w:type="dxa"/>
              <w:bottom w:w="0" w:type="dxa"/>
              <w:right w:w="108" w:type="dxa"/>
            </w:tcMar>
          </w:tcPr>
          <w:p w14:paraId="4ED81B59" w14:textId="77777777" w:rsidR="004C5FD5" w:rsidRPr="00251840" w:rsidRDefault="004C5FD5" w:rsidP="007A206F">
            <w:pPr>
              <w:ind w:left="0"/>
              <w:rPr>
                <w:sz w:val="20"/>
              </w:rPr>
            </w:pPr>
            <w:r w:rsidRPr="00251840">
              <w:rPr>
                <w:sz w:val="20"/>
              </w:rPr>
              <w:t>% Achievement of annual workplan targets (average)</w:t>
            </w:r>
          </w:p>
        </w:tc>
      </w:tr>
      <w:tr w:rsidR="004C5FD5" w:rsidRPr="00251840" w14:paraId="675BD9EE" w14:textId="77777777" w:rsidTr="007A206F">
        <w:trPr>
          <w:trHeight w:val="341"/>
        </w:trPr>
        <w:tc>
          <w:tcPr>
            <w:tcW w:w="35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DAF5F89" w14:textId="77777777" w:rsidR="004C5FD5" w:rsidRPr="00251840" w:rsidRDefault="004C5FD5" w:rsidP="007A206F">
            <w:pPr>
              <w:ind w:left="0"/>
              <w:rPr>
                <w:sz w:val="20"/>
              </w:rPr>
            </w:pPr>
            <w:r w:rsidRPr="00251840">
              <w:rPr>
                <w:sz w:val="20"/>
              </w:rPr>
              <w:t>Highly Satisfactory (HS)</w:t>
            </w:r>
          </w:p>
        </w:tc>
        <w:tc>
          <w:tcPr>
            <w:tcW w:w="30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F0FE61" w14:textId="77777777" w:rsidR="004C5FD5" w:rsidRPr="00251840" w:rsidRDefault="004C5FD5" w:rsidP="007A206F">
            <w:pPr>
              <w:ind w:left="0"/>
              <w:rPr>
                <w:sz w:val="20"/>
              </w:rPr>
            </w:pPr>
            <w:r w:rsidRPr="00160AEC">
              <w:rPr>
                <w:sz w:val="20"/>
              </w:rPr>
              <w:t>100</w:t>
            </w:r>
          </w:p>
        </w:tc>
      </w:tr>
      <w:tr w:rsidR="004C5FD5" w:rsidRPr="00251840" w14:paraId="172DD717"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461B1" w14:textId="77777777" w:rsidR="004C5FD5" w:rsidRPr="00251840" w:rsidRDefault="004C5FD5" w:rsidP="007A206F">
            <w:pPr>
              <w:ind w:left="0"/>
              <w:rPr>
                <w:sz w:val="20"/>
              </w:rPr>
            </w:pPr>
            <w:r w:rsidRPr="00251840">
              <w:rPr>
                <w:sz w:val="20"/>
              </w:rPr>
              <w:t>Satisfactory (S)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0DE4A22A" w14:textId="77777777" w:rsidR="004C5FD5" w:rsidRPr="00251840" w:rsidRDefault="004C5FD5" w:rsidP="007A206F">
            <w:pPr>
              <w:ind w:left="0"/>
              <w:rPr>
                <w:sz w:val="20"/>
              </w:rPr>
            </w:pPr>
            <w:r w:rsidRPr="00335786">
              <w:rPr>
                <w:sz w:val="20"/>
              </w:rPr>
              <w:t>80 – 99</w:t>
            </w:r>
          </w:p>
        </w:tc>
      </w:tr>
      <w:tr w:rsidR="004C5FD5" w:rsidRPr="00251840" w14:paraId="45CA72D0"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138D0" w14:textId="77777777" w:rsidR="004C5FD5" w:rsidRPr="00251840" w:rsidRDefault="004C5FD5" w:rsidP="007A206F">
            <w:pPr>
              <w:ind w:left="0"/>
              <w:rPr>
                <w:sz w:val="20"/>
              </w:rPr>
            </w:pPr>
            <w:r w:rsidRPr="00251840">
              <w:rPr>
                <w:sz w:val="20"/>
              </w:rPr>
              <w:t>Moderately Satisfactory (MS)</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480D6AE3" w14:textId="77777777" w:rsidR="004C5FD5" w:rsidRPr="00251840" w:rsidRDefault="004C5FD5" w:rsidP="007A206F">
            <w:pPr>
              <w:ind w:left="0"/>
              <w:rPr>
                <w:sz w:val="20"/>
              </w:rPr>
            </w:pPr>
            <w:r>
              <w:rPr>
                <w:sz w:val="20"/>
              </w:rPr>
              <w:t>6</w:t>
            </w:r>
            <w:r w:rsidRPr="00335786">
              <w:rPr>
                <w:sz w:val="20"/>
              </w:rPr>
              <w:t>0 – 79</w:t>
            </w:r>
          </w:p>
        </w:tc>
      </w:tr>
      <w:tr w:rsidR="004C5FD5" w:rsidRPr="00251840" w14:paraId="05496F37"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A36211" w14:textId="77777777" w:rsidR="004C5FD5" w:rsidRPr="00251840" w:rsidRDefault="004C5FD5" w:rsidP="007A206F">
            <w:pPr>
              <w:ind w:left="0"/>
              <w:rPr>
                <w:sz w:val="20"/>
              </w:rPr>
            </w:pPr>
            <w:r w:rsidRPr="00251840">
              <w:rPr>
                <w:sz w:val="20"/>
              </w:rPr>
              <w:t>Moderately Unsatisfactory (MU)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50F5EB1C" w14:textId="77777777" w:rsidR="004C5FD5" w:rsidRPr="00251840" w:rsidRDefault="004C5FD5" w:rsidP="007A206F">
            <w:pPr>
              <w:ind w:left="0"/>
              <w:rPr>
                <w:sz w:val="20"/>
              </w:rPr>
            </w:pPr>
            <w:r>
              <w:rPr>
                <w:sz w:val="20"/>
              </w:rPr>
              <w:t>4</w:t>
            </w:r>
            <w:r w:rsidRPr="00335786">
              <w:rPr>
                <w:sz w:val="20"/>
              </w:rPr>
              <w:t xml:space="preserve">0 – </w:t>
            </w:r>
            <w:r>
              <w:rPr>
                <w:sz w:val="20"/>
              </w:rPr>
              <w:t>5</w:t>
            </w:r>
            <w:r w:rsidRPr="00335786">
              <w:rPr>
                <w:sz w:val="20"/>
              </w:rPr>
              <w:t>9</w:t>
            </w:r>
          </w:p>
        </w:tc>
      </w:tr>
      <w:tr w:rsidR="004C5FD5" w:rsidRPr="00251840" w14:paraId="1AD23273"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3C3385" w14:textId="77777777" w:rsidR="004C5FD5" w:rsidRPr="00251840" w:rsidRDefault="004C5FD5" w:rsidP="007A206F">
            <w:pPr>
              <w:ind w:left="0"/>
              <w:rPr>
                <w:sz w:val="20"/>
              </w:rPr>
            </w:pPr>
            <w:r w:rsidRPr="00251840">
              <w:rPr>
                <w:sz w:val="20"/>
              </w:rPr>
              <w:t>Unsatisfactory (U)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39916B67" w14:textId="77777777" w:rsidR="004C5FD5" w:rsidRPr="00251840" w:rsidRDefault="004C5FD5" w:rsidP="007A206F">
            <w:pPr>
              <w:ind w:left="0"/>
              <w:rPr>
                <w:sz w:val="20"/>
              </w:rPr>
            </w:pPr>
            <w:r>
              <w:rPr>
                <w:sz w:val="20"/>
              </w:rPr>
              <w:t>2</w:t>
            </w:r>
            <w:r w:rsidRPr="00335786">
              <w:rPr>
                <w:sz w:val="20"/>
              </w:rPr>
              <w:t xml:space="preserve">0 – </w:t>
            </w:r>
            <w:r>
              <w:rPr>
                <w:sz w:val="20"/>
              </w:rPr>
              <w:t>39</w:t>
            </w:r>
          </w:p>
        </w:tc>
      </w:tr>
      <w:tr w:rsidR="004C5FD5" w:rsidRPr="00251840" w14:paraId="12AC3078" w14:textId="77777777" w:rsidTr="007A206F">
        <w:tc>
          <w:tcPr>
            <w:tcW w:w="350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E62C10" w14:textId="77777777" w:rsidR="004C5FD5" w:rsidRPr="00251840" w:rsidRDefault="004C5FD5" w:rsidP="007A206F">
            <w:pPr>
              <w:ind w:left="0"/>
              <w:rPr>
                <w:sz w:val="20"/>
              </w:rPr>
            </w:pPr>
            <w:r w:rsidRPr="00251840">
              <w:rPr>
                <w:sz w:val="20"/>
              </w:rPr>
              <w:t>Highly Unsatisfactory (HU)</w:t>
            </w:r>
          </w:p>
        </w:tc>
        <w:tc>
          <w:tcPr>
            <w:tcW w:w="3060" w:type="dxa"/>
            <w:tcBorders>
              <w:top w:val="nil"/>
              <w:left w:val="nil"/>
              <w:bottom w:val="single" w:sz="8" w:space="0" w:color="auto"/>
              <w:right w:val="single" w:sz="8" w:space="0" w:color="auto"/>
            </w:tcBorders>
            <w:tcMar>
              <w:top w:w="0" w:type="dxa"/>
              <w:left w:w="108" w:type="dxa"/>
              <w:bottom w:w="0" w:type="dxa"/>
              <w:right w:w="108" w:type="dxa"/>
            </w:tcMar>
            <w:hideMark/>
          </w:tcPr>
          <w:p w14:paraId="753523D2" w14:textId="77777777" w:rsidR="004C5FD5" w:rsidRPr="00251840" w:rsidRDefault="004C5FD5" w:rsidP="007A206F">
            <w:pPr>
              <w:ind w:left="0"/>
              <w:rPr>
                <w:sz w:val="20"/>
              </w:rPr>
            </w:pPr>
            <w:r>
              <w:rPr>
                <w:sz w:val="20"/>
              </w:rPr>
              <w:t>Below 20%</w:t>
            </w:r>
          </w:p>
        </w:tc>
      </w:tr>
    </w:tbl>
    <w:p w14:paraId="72CC24C3" w14:textId="6CF8F7F4" w:rsidR="004C5FD5" w:rsidRDefault="004C5FD5" w:rsidP="004C5FD5">
      <w:pPr>
        <w:ind w:left="0"/>
      </w:pPr>
    </w:p>
    <w:p w14:paraId="264D4600" w14:textId="77777777" w:rsidR="008D60C7" w:rsidRDefault="008D60C7" w:rsidP="004C5FD5">
      <w:pPr>
        <w:ind w:left="0"/>
      </w:pPr>
    </w:p>
    <w:p w14:paraId="46314D0A" w14:textId="50E44578" w:rsidR="00937FC6" w:rsidRDefault="00937FC6" w:rsidP="004C5FD5">
      <w:pPr>
        <w:ind w:left="0"/>
      </w:pPr>
    </w:p>
    <w:p w14:paraId="6049FE2F" w14:textId="251C0248" w:rsidR="0035618D" w:rsidRDefault="0035618D" w:rsidP="004C5FD5">
      <w:pPr>
        <w:ind w:left="0"/>
      </w:pPr>
    </w:p>
    <w:p w14:paraId="3E905800" w14:textId="77777777" w:rsidR="0035618D" w:rsidRDefault="0035618D" w:rsidP="004C5FD5">
      <w:pPr>
        <w:ind w:left="0"/>
      </w:pPr>
    </w:p>
    <w:p w14:paraId="228D9072" w14:textId="77777777" w:rsidR="00937FC6" w:rsidRPr="00160AEC" w:rsidRDefault="00937FC6" w:rsidP="00937FC6">
      <w:pPr>
        <w:ind w:left="0"/>
        <w:rPr>
          <w:b/>
          <w:i/>
        </w:rPr>
      </w:pPr>
      <w:r w:rsidRPr="00160AEC">
        <w:rPr>
          <w:b/>
          <w:i/>
        </w:rPr>
        <w:lastRenderedPageBreak/>
        <w:t xml:space="preserve">Guiding Example: How to calculate </w:t>
      </w:r>
      <w:r>
        <w:rPr>
          <w:b/>
          <w:i/>
        </w:rPr>
        <w:t>IP</w:t>
      </w:r>
      <w:r w:rsidRPr="00160AEC">
        <w:rPr>
          <w:b/>
          <w:i/>
        </w:rPr>
        <w:t xml:space="preserve"> Rating from </w:t>
      </w:r>
      <w:r>
        <w:rPr>
          <w:b/>
          <w:i/>
        </w:rPr>
        <w:t>AWP&amp;B</w:t>
      </w:r>
    </w:p>
    <w:tbl>
      <w:tblPr>
        <w:tblStyle w:val="TableGrid"/>
        <w:tblW w:w="0" w:type="auto"/>
        <w:tblLook w:val="04A0" w:firstRow="1" w:lastRow="0" w:firstColumn="1" w:lastColumn="0" w:noHBand="0" w:noVBand="1"/>
      </w:tblPr>
      <w:tblGrid>
        <w:gridCol w:w="2418"/>
        <w:gridCol w:w="1169"/>
        <w:gridCol w:w="1994"/>
        <w:gridCol w:w="1515"/>
        <w:gridCol w:w="2254"/>
      </w:tblGrid>
      <w:tr w:rsidR="00937FC6" w:rsidRPr="00251840" w14:paraId="41CD9266" w14:textId="77777777" w:rsidTr="00FE4FEC">
        <w:tc>
          <w:tcPr>
            <w:tcW w:w="2418" w:type="dxa"/>
            <w:shd w:val="clear" w:color="auto" w:fill="B4C6E7" w:themeFill="accent1" w:themeFillTint="66"/>
          </w:tcPr>
          <w:p w14:paraId="2BEB1944" w14:textId="77777777" w:rsidR="00937FC6" w:rsidRPr="00251840" w:rsidRDefault="00937FC6" w:rsidP="00FE4FEC">
            <w:pPr>
              <w:ind w:left="0"/>
              <w:rPr>
                <w:rFonts w:asciiTheme="minorHAnsi" w:hAnsiTheme="minorHAnsi"/>
                <w:b/>
              </w:rPr>
            </w:pPr>
            <w:r w:rsidRPr="00251840">
              <w:rPr>
                <w:rFonts w:asciiTheme="minorHAnsi" w:hAnsiTheme="minorHAnsi"/>
                <w:b/>
              </w:rPr>
              <w:t>Project Activities Y1</w:t>
            </w:r>
          </w:p>
        </w:tc>
        <w:tc>
          <w:tcPr>
            <w:tcW w:w="1169" w:type="dxa"/>
            <w:shd w:val="clear" w:color="auto" w:fill="B4C6E7" w:themeFill="accent1" w:themeFillTint="66"/>
          </w:tcPr>
          <w:p w14:paraId="753513DA" w14:textId="77777777" w:rsidR="00937FC6" w:rsidRPr="00251840" w:rsidRDefault="00937FC6" w:rsidP="00FE4FEC">
            <w:pPr>
              <w:ind w:left="0"/>
              <w:rPr>
                <w:rFonts w:asciiTheme="minorHAnsi" w:hAnsiTheme="minorHAnsi"/>
                <w:b/>
              </w:rPr>
            </w:pPr>
            <w:r w:rsidRPr="00251840">
              <w:rPr>
                <w:rFonts w:asciiTheme="minorHAnsi" w:hAnsiTheme="minorHAnsi"/>
                <w:b/>
              </w:rPr>
              <w:t>Unit</w:t>
            </w:r>
          </w:p>
        </w:tc>
        <w:tc>
          <w:tcPr>
            <w:tcW w:w="1994" w:type="dxa"/>
            <w:shd w:val="clear" w:color="auto" w:fill="B4C6E7" w:themeFill="accent1" w:themeFillTint="66"/>
          </w:tcPr>
          <w:p w14:paraId="10477D59" w14:textId="77777777" w:rsidR="00937FC6" w:rsidRPr="00251840" w:rsidRDefault="00937FC6" w:rsidP="00FE4FEC">
            <w:pPr>
              <w:ind w:left="0"/>
              <w:rPr>
                <w:rFonts w:asciiTheme="minorHAnsi" w:hAnsiTheme="minorHAnsi"/>
                <w:b/>
              </w:rPr>
            </w:pPr>
            <w:r w:rsidRPr="00251840">
              <w:rPr>
                <w:rFonts w:asciiTheme="minorHAnsi" w:hAnsiTheme="minorHAnsi"/>
                <w:b/>
              </w:rPr>
              <w:t>Target</w:t>
            </w:r>
          </w:p>
        </w:tc>
        <w:tc>
          <w:tcPr>
            <w:tcW w:w="1515" w:type="dxa"/>
            <w:shd w:val="clear" w:color="auto" w:fill="B4C6E7" w:themeFill="accent1" w:themeFillTint="66"/>
          </w:tcPr>
          <w:p w14:paraId="21A06938" w14:textId="77777777" w:rsidR="00937FC6" w:rsidRPr="00251840" w:rsidRDefault="00937FC6" w:rsidP="00FE4FEC">
            <w:pPr>
              <w:ind w:left="0"/>
              <w:rPr>
                <w:rFonts w:asciiTheme="minorHAnsi" w:hAnsiTheme="minorHAnsi"/>
                <w:b/>
              </w:rPr>
            </w:pPr>
            <w:r w:rsidRPr="00251840">
              <w:rPr>
                <w:rFonts w:asciiTheme="minorHAnsi" w:hAnsiTheme="minorHAnsi"/>
                <w:b/>
              </w:rPr>
              <w:t>Achieved</w:t>
            </w:r>
          </w:p>
        </w:tc>
        <w:tc>
          <w:tcPr>
            <w:tcW w:w="2254" w:type="dxa"/>
            <w:shd w:val="clear" w:color="auto" w:fill="B4C6E7" w:themeFill="accent1" w:themeFillTint="66"/>
          </w:tcPr>
          <w:p w14:paraId="21F1516D" w14:textId="77777777" w:rsidR="00937FC6" w:rsidRPr="00251840" w:rsidRDefault="00937FC6" w:rsidP="00FE4FEC">
            <w:pPr>
              <w:ind w:left="0"/>
              <w:rPr>
                <w:rFonts w:asciiTheme="minorHAnsi" w:hAnsiTheme="minorHAnsi"/>
                <w:b/>
              </w:rPr>
            </w:pPr>
            <w:r w:rsidRPr="00251840">
              <w:rPr>
                <w:rFonts w:asciiTheme="minorHAnsi" w:hAnsiTheme="minorHAnsi"/>
                <w:b/>
              </w:rPr>
              <w:t>Percent Achieved</w:t>
            </w:r>
          </w:p>
        </w:tc>
      </w:tr>
      <w:tr w:rsidR="00937FC6" w:rsidRPr="00251840" w14:paraId="7B77A376" w14:textId="77777777" w:rsidTr="00FE4FEC">
        <w:tc>
          <w:tcPr>
            <w:tcW w:w="9350" w:type="dxa"/>
            <w:gridSpan w:val="5"/>
            <w:shd w:val="clear" w:color="auto" w:fill="D9E2F3" w:themeFill="accent1" w:themeFillTint="33"/>
          </w:tcPr>
          <w:p w14:paraId="067617B1" w14:textId="77777777" w:rsidR="00937FC6" w:rsidRPr="00251840" w:rsidRDefault="00937FC6" w:rsidP="00FE4FEC">
            <w:pPr>
              <w:ind w:left="0"/>
              <w:rPr>
                <w:rFonts w:asciiTheme="minorHAnsi" w:hAnsiTheme="minorHAnsi"/>
              </w:rPr>
            </w:pPr>
            <w:r w:rsidRPr="00251840">
              <w:rPr>
                <w:rFonts w:asciiTheme="minorHAnsi" w:hAnsiTheme="minorHAnsi"/>
              </w:rPr>
              <w:t>Component 1</w:t>
            </w:r>
          </w:p>
        </w:tc>
      </w:tr>
      <w:tr w:rsidR="00937FC6" w:rsidRPr="00251840" w14:paraId="0BEA0CB2" w14:textId="77777777" w:rsidTr="00FE4FEC">
        <w:trPr>
          <w:trHeight w:val="70"/>
        </w:trPr>
        <w:tc>
          <w:tcPr>
            <w:tcW w:w="2418" w:type="dxa"/>
          </w:tcPr>
          <w:p w14:paraId="37C6CE9E" w14:textId="77777777" w:rsidR="00937FC6" w:rsidRPr="00251840" w:rsidRDefault="00937FC6" w:rsidP="00FE4FEC">
            <w:pPr>
              <w:ind w:left="0"/>
              <w:rPr>
                <w:rFonts w:asciiTheme="minorHAnsi" w:hAnsiTheme="minorHAnsi"/>
              </w:rPr>
            </w:pPr>
            <w:r w:rsidRPr="00251840">
              <w:rPr>
                <w:rFonts w:asciiTheme="minorHAnsi" w:hAnsiTheme="minorHAnsi"/>
              </w:rPr>
              <w:t xml:space="preserve">   Activity 1.1.1</w:t>
            </w:r>
          </w:p>
        </w:tc>
        <w:tc>
          <w:tcPr>
            <w:tcW w:w="1169" w:type="dxa"/>
          </w:tcPr>
          <w:p w14:paraId="60F15AD7" w14:textId="77777777" w:rsidR="00937FC6" w:rsidRPr="00251840" w:rsidRDefault="00937FC6" w:rsidP="00FE4FEC">
            <w:pPr>
              <w:ind w:left="0"/>
              <w:rPr>
                <w:rFonts w:asciiTheme="minorHAnsi" w:hAnsiTheme="minorHAnsi"/>
              </w:rPr>
            </w:pPr>
            <w:r w:rsidRPr="00251840">
              <w:rPr>
                <w:rFonts w:asciiTheme="minorHAnsi" w:hAnsiTheme="minorHAnsi"/>
              </w:rPr>
              <w:t>Sites</w:t>
            </w:r>
          </w:p>
        </w:tc>
        <w:tc>
          <w:tcPr>
            <w:tcW w:w="1994" w:type="dxa"/>
          </w:tcPr>
          <w:p w14:paraId="2636C2F9" w14:textId="77777777" w:rsidR="00937FC6" w:rsidRPr="00251840" w:rsidRDefault="00937FC6" w:rsidP="00FE4FEC">
            <w:pPr>
              <w:ind w:left="0"/>
              <w:rPr>
                <w:rFonts w:asciiTheme="minorHAnsi" w:hAnsiTheme="minorHAnsi"/>
              </w:rPr>
            </w:pPr>
            <w:r w:rsidRPr="00251840">
              <w:rPr>
                <w:rFonts w:asciiTheme="minorHAnsi" w:hAnsiTheme="minorHAnsi"/>
              </w:rPr>
              <w:t>5</w:t>
            </w:r>
          </w:p>
        </w:tc>
        <w:tc>
          <w:tcPr>
            <w:tcW w:w="1515" w:type="dxa"/>
          </w:tcPr>
          <w:p w14:paraId="1DE28E45" w14:textId="77777777" w:rsidR="00937FC6" w:rsidRPr="00251840" w:rsidRDefault="00937FC6" w:rsidP="00FE4FEC">
            <w:pPr>
              <w:ind w:left="0"/>
              <w:rPr>
                <w:rFonts w:asciiTheme="minorHAnsi" w:hAnsiTheme="minorHAnsi"/>
              </w:rPr>
            </w:pPr>
            <w:r w:rsidRPr="00251840">
              <w:rPr>
                <w:rFonts w:asciiTheme="minorHAnsi" w:hAnsiTheme="minorHAnsi"/>
              </w:rPr>
              <w:t>4</w:t>
            </w:r>
          </w:p>
        </w:tc>
        <w:tc>
          <w:tcPr>
            <w:tcW w:w="2254" w:type="dxa"/>
          </w:tcPr>
          <w:p w14:paraId="1778AF4E" w14:textId="77777777" w:rsidR="00937FC6" w:rsidRPr="00251840" w:rsidRDefault="00937FC6" w:rsidP="00FE4FEC">
            <w:pPr>
              <w:ind w:left="0"/>
              <w:rPr>
                <w:rFonts w:asciiTheme="minorHAnsi" w:hAnsiTheme="minorHAnsi"/>
              </w:rPr>
            </w:pPr>
            <w:r w:rsidRPr="00251840">
              <w:rPr>
                <w:rFonts w:asciiTheme="minorHAnsi" w:hAnsiTheme="minorHAnsi"/>
              </w:rPr>
              <w:t>80</w:t>
            </w:r>
          </w:p>
        </w:tc>
      </w:tr>
      <w:tr w:rsidR="00937FC6" w:rsidRPr="00251840" w14:paraId="4BF04FA9" w14:textId="77777777" w:rsidTr="00FE4FEC">
        <w:tc>
          <w:tcPr>
            <w:tcW w:w="2418" w:type="dxa"/>
          </w:tcPr>
          <w:p w14:paraId="2CF5B579" w14:textId="77777777" w:rsidR="00937FC6" w:rsidRPr="00251840" w:rsidRDefault="00937FC6" w:rsidP="00FE4FEC">
            <w:pPr>
              <w:ind w:left="0"/>
              <w:rPr>
                <w:rFonts w:asciiTheme="minorHAnsi" w:hAnsiTheme="minorHAnsi"/>
              </w:rPr>
            </w:pPr>
            <w:r w:rsidRPr="00251840">
              <w:rPr>
                <w:rFonts w:asciiTheme="minorHAnsi" w:hAnsiTheme="minorHAnsi"/>
              </w:rPr>
              <w:t xml:space="preserve">   Activity 1.1.2</w:t>
            </w:r>
          </w:p>
        </w:tc>
        <w:tc>
          <w:tcPr>
            <w:tcW w:w="1169" w:type="dxa"/>
          </w:tcPr>
          <w:p w14:paraId="693FAE42" w14:textId="77777777" w:rsidR="00937FC6" w:rsidRPr="00251840" w:rsidRDefault="00937FC6" w:rsidP="00FE4FEC">
            <w:pPr>
              <w:ind w:left="0"/>
              <w:rPr>
                <w:rFonts w:asciiTheme="minorHAnsi" w:hAnsiTheme="minorHAnsi"/>
              </w:rPr>
            </w:pPr>
            <w:r w:rsidRPr="00251840">
              <w:rPr>
                <w:rFonts w:asciiTheme="minorHAnsi" w:hAnsiTheme="minorHAnsi"/>
              </w:rPr>
              <w:t>Households</w:t>
            </w:r>
          </w:p>
        </w:tc>
        <w:tc>
          <w:tcPr>
            <w:tcW w:w="1994" w:type="dxa"/>
          </w:tcPr>
          <w:p w14:paraId="4B0D08DF" w14:textId="77777777" w:rsidR="00937FC6" w:rsidRPr="00251840" w:rsidRDefault="00937FC6" w:rsidP="00FE4FEC">
            <w:pPr>
              <w:ind w:left="0"/>
              <w:rPr>
                <w:rFonts w:asciiTheme="minorHAnsi" w:hAnsiTheme="minorHAnsi"/>
              </w:rPr>
            </w:pPr>
            <w:r w:rsidRPr="00251840">
              <w:rPr>
                <w:rFonts w:asciiTheme="minorHAnsi" w:hAnsiTheme="minorHAnsi"/>
              </w:rPr>
              <w:t>120</w:t>
            </w:r>
          </w:p>
        </w:tc>
        <w:tc>
          <w:tcPr>
            <w:tcW w:w="1515" w:type="dxa"/>
          </w:tcPr>
          <w:p w14:paraId="4E1A2642" w14:textId="77777777" w:rsidR="00937FC6" w:rsidRPr="00251840" w:rsidRDefault="00937FC6" w:rsidP="00FE4FEC">
            <w:pPr>
              <w:ind w:left="0"/>
              <w:rPr>
                <w:rFonts w:asciiTheme="minorHAnsi" w:hAnsiTheme="minorHAnsi"/>
              </w:rPr>
            </w:pPr>
            <w:r w:rsidRPr="00251840">
              <w:rPr>
                <w:rFonts w:asciiTheme="minorHAnsi" w:hAnsiTheme="minorHAnsi"/>
              </w:rPr>
              <w:t>122</w:t>
            </w:r>
          </w:p>
        </w:tc>
        <w:tc>
          <w:tcPr>
            <w:tcW w:w="2254" w:type="dxa"/>
          </w:tcPr>
          <w:p w14:paraId="5C3A843F" w14:textId="77777777" w:rsidR="00937FC6" w:rsidRPr="00251840" w:rsidRDefault="00937FC6" w:rsidP="00FE4FEC">
            <w:pPr>
              <w:ind w:left="0"/>
              <w:rPr>
                <w:rFonts w:asciiTheme="minorHAnsi" w:hAnsiTheme="minorHAnsi"/>
              </w:rPr>
            </w:pPr>
            <w:r w:rsidRPr="00251840">
              <w:rPr>
                <w:rFonts w:asciiTheme="minorHAnsi" w:hAnsiTheme="minorHAnsi"/>
              </w:rPr>
              <w:t>100</w:t>
            </w:r>
          </w:p>
        </w:tc>
      </w:tr>
      <w:tr w:rsidR="00937FC6" w:rsidRPr="00251840" w14:paraId="578C930F" w14:textId="77777777" w:rsidTr="00FE4FEC">
        <w:tc>
          <w:tcPr>
            <w:tcW w:w="7096" w:type="dxa"/>
            <w:gridSpan w:val="4"/>
            <w:shd w:val="clear" w:color="auto" w:fill="FFF2CC" w:themeFill="accent4" w:themeFillTint="33"/>
          </w:tcPr>
          <w:p w14:paraId="5D2CDA03" w14:textId="77777777" w:rsidR="00937FC6" w:rsidRPr="00E666C8" w:rsidRDefault="00937FC6" w:rsidP="00FE4FEC">
            <w:pPr>
              <w:ind w:left="0"/>
              <w:rPr>
                <w:rFonts w:asciiTheme="minorHAnsi" w:hAnsiTheme="minorHAnsi"/>
              </w:rPr>
            </w:pPr>
            <w:r w:rsidRPr="00E666C8">
              <w:rPr>
                <w:rFonts w:asciiTheme="minorHAnsi" w:hAnsiTheme="minorHAnsi"/>
              </w:rPr>
              <w:t>Average Component 1</w:t>
            </w:r>
          </w:p>
        </w:tc>
        <w:tc>
          <w:tcPr>
            <w:tcW w:w="2254" w:type="dxa"/>
            <w:shd w:val="clear" w:color="auto" w:fill="FFF2CC" w:themeFill="accent4" w:themeFillTint="33"/>
          </w:tcPr>
          <w:p w14:paraId="1CB49A35" w14:textId="77777777" w:rsidR="00937FC6" w:rsidRPr="00E666C8" w:rsidRDefault="00937FC6" w:rsidP="00FE4FEC">
            <w:pPr>
              <w:ind w:left="0"/>
              <w:rPr>
                <w:rFonts w:asciiTheme="minorHAnsi" w:hAnsiTheme="minorHAnsi"/>
              </w:rPr>
            </w:pPr>
            <w:r w:rsidRPr="00E666C8">
              <w:rPr>
                <w:rFonts w:asciiTheme="minorHAnsi" w:hAnsiTheme="minorHAnsi"/>
              </w:rPr>
              <w:t>90</w:t>
            </w:r>
          </w:p>
        </w:tc>
      </w:tr>
      <w:tr w:rsidR="00937FC6" w:rsidRPr="00251840" w14:paraId="5F89B00E" w14:textId="77777777" w:rsidTr="00FE4FEC">
        <w:tc>
          <w:tcPr>
            <w:tcW w:w="9350" w:type="dxa"/>
            <w:gridSpan w:val="5"/>
            <w:shd w:val="clear" w:color="auto" w:fill="D9E2F3" w:themeFill="accent1" w:themeFillTint="33"/>
          </w:tcPr>
          <w:p w14:paraId="46F27BF1" w14:textId="77777777" w:rsidR="00937FC6" w:rsidRPr="00E666C8" w:rsidRDefault="00937FC6" w:rsidP="00FE4FEC">
            <w:pPr>
              <w:ind w:left="0"/>
              <w:rPr>
                <w:rFonts w:asciiTheme="minorHAnsi" w:hAnsiTheme="minorHAnsi"/>
              </w:rPr>
            </w:pPr>
            <w:r w:rsidRPr="00E666C8">
              <w:rPr>
                <w:rFonts w:asciiTheme="minorHAnsi" w:hAnsiTheme="minorHAnsi"/>
              </w:rPr>
              <w:t>Component 2</w:t>
            </w:r>
          </w:p>
        </w:tc>
      </w:tr>
      <w:tr w:rsidR="00937FC6" w:rsidRPr="00251840" w14:paraId="7EDE5BEF" w14:textId="77777777" w:rsidTr="00FE4FEC">
        <w:tc>
          <w:tcPr>
            <w:tcW w:w="2418" w:type="dxa"/>
            <w:shd w:val="clear" w:color="auto" w:fill="auto"/>
          </w:tcPr>
          <w:p w14:paraId="4033EB51" w14:textId="77777777" w:rsidR="00937FC6" w:rsidRPr="00E666C8" w:rsidRDefault="00937FC6" w:rsidP="00FE4FEC">
            <w:pPr>
              <w:ind w:left="0"/>
              <w:rPr>
                <w:rFonts w:asciiTheme="minorHAnsi" w:hAnsiTheme="minorHAnsi"/>
              </w:rPr>
            </w:pPr>
            <w:r w:rsidRPr="00E666C8">
              <w:rPr>
                <w:rFonts w:asciiTheme="minorHAnsi" w:hAnsiTheme="minorHAnsi"/>
              </w:rPr>
              <w:t xml:space="preserve">  Activity 2.1.1</w:t>
            </w:r>
          </w:p>
        </w:tc>
        <w:tc>
          <w:tcPr>
            <w:tcW w:w="1169" w:type="dxa"/>
            <w:shd w:val="clear" w:color="auto" w:fill="auto"/>
          </w:tcPr>
          <w:p w14:paraId="22D76149" w14:textId="77777777" w:rsidR="00937FC6" w:rsidRPr="00E666C8" w:rsidRDefault="00937FC6" w:rsidP="00FE4FEC">
            <w:pPr>
              <w:ind w:left="0"/>
              <w:rPr>
                <w:rFonts w:asciiTheme="minorHAnsi" w:hAnsiTheme="minorHAnsi"/>
              </w:rPr>
            </w:pPr>
            <w:r w:rsidRPr="00E666C8">
              <w:rPr>
                <w:rFonts w:asciiTheme="minorHAnsi" w:hAnsiTheme="minorHAnsi"/>
              </w:rPr>
              <w:t>Plans</w:t>
            </w:r>
          </w:p>
        </w:tc>
        <w:tc>
          <w:tcPr>
            <w:tcW w:w="1994" w:type="dxa"/>
            <w:shd w:val="clear" w:color="auto" w:fill="auto"/>
          </w:tcPr>
          <w:p w14:paraId="3BBC05B6" w14:textId="77777777" w:rsidR="00937FC6" w:rsidRPr="00E666C8" w:rsidRDefault="00937FC6" w:rsidP="00FE4FEC">
            <w:pPr>
              <w:ind w:left="0"/>
              <w:rPr>
                <w:rFonts w:asciiTheme="minorHAnsi" w:hAnsiTheme="minorHAnsi"/>
              </w:rPr>
            </w:pPr>
            <w:r w:rsidRPr="00E666C8">
              <w:rPr>
                <w:rFonts w:asciiTheme="minorHAnsi" w:hAnsiTheme="minorHAnsi"/>
              </w:rPr>
              <w:t>6</w:t>
            </w:r>
          </w:p>
        </w:tc>
        <w:tc>
          <w:tcPr>
            <w:tcW w:w="1515" w:type="dxa"/>
            <w:shd w:val="clear" w:color="auto" w:fill="auto"/>
          </w:tcPr>
          <w:p w14:paraId="3733E8F1" w14:textId="77777777" w:rsidR="00937FC6" w:rsidRPr="00E666C8" w:rsidRDefault="00937FC6" w:rsidP="00FE4FEC">
            <w:pPr>
              <w:ind w:left="0"/>
              <w:rPr>
                <w:rFonts w:asciiTheme="minorHAnsi" w:hAnsiTheme="minorHAnsi"/>
              </w:rPr>
            </w:pPr>
            <w:r w:rsidRPr="00E666C8">
              <w:rPr>
                <w:rFonts w:asciiTheme="minorHAnsi" w:hAnsiTheme="minorHAnsi"/>
              </w:rPr>
              <w:t>5</w:t>
            </w:r>
          </w:p>
        </w:tc>
        <w:tc>
          <w:tcPr>
            <w:tcW w:w="2254" w:type="dxa"/>
            <w:shd w:val="clear" w:color="auto" w:fill="auto"/>
          </w:tcPr>
          <w:p w14:paraId="5D7C2683" w14:textId="77777777" w:rsidR="00937FC6" w:rsidRPr="00E666C8" w:rsidRDefault="00937FC6" w:rsidP="00FE4FEC">
            <w:pPr>
              <w:ind w:left="0"/>
              <w:rPr>
                <w:rFonts w:asciiTheme="minorHAnsi" w:hAnsiTheme="minorHAnsi"/>
              </w:rPr>
            </w:pPr>
            <w:r w:rsidRPr="00E666C8">
              <w:rPr>
                <w:rFonts w:asciiTheme="minorHAnsi" w:hAnsiTheme="minorHAnsi"/>
              </w:rPr>
              <w:t>83</w:t>
            </w:r>
          </w:p>
        </w:tc>
      </w:tr>
      <w:tr w:rsidR="00937FC6" w:rsidRPr="00251840" w14:paraId="40FDD182" w14:textId="77777777" w:rsidTr="00FE4FEC">
        <w:tc>
          <w:tcPr>
            <w:tcW w:w="2418" w:type="dxa"/>
            <w:shd w:val="clear" w:color="auto" w:fill="auto"/>
          </w:tcPr>
          <w:p w14:paraId="3379D2B1" w14:textId="77777777" w:rsidR="00937FC6" w:rsidRPr="00E666C8" w:rsidRDefault="00937FC6" w:rsidP="00FE4FEC">
            <w:pPr>
              <w:ind w:left="0"/>
              <w:rPr>
                <w:rFonts w:asciiTheme="minorHAnsi" w:hAnsiTheme="minorHAnsi"/>
              </w:rPr>
            </w:pPr>
            <w:r w:rsidRPr="00E666C8">
              <w:rPr>
                <w:rFonts w:asciiTheme="minorHAnsi" w:hAnsiTheme="minorHAnsi"/>
              </w:rPr>
              <w:t xml:space="preserve">  Activity 2.1.2</w:t>
            </w:r>
          </w:p>
        </w:tc>
        <w:tc>
          <w:tcPr>
            <w:tcW w:w="1169" w:type="dxa"/>
            <w:shd w:val="clear" w:color="auto" w:fill="auto"/>
          </w:tcPr>
          <w:p w14:paraId="6394954F" w14:textId="77777777" w:rsidR="00937FC6" w:rsidRPr="00E666C8" w:rsidRDefault="00937FC6" w:rsidP="00FE4FEC">
            <w:pPr>
              <w:ind w:left="0"/>
              <w:rPr>
                <w:rFonts w:asciiTheme="minorHAnsi" w:hAnsiTheme="minorHAnsi"/>
              </w:rPr>
            </w:pPr>
            <w:r w:rsidRPr="00E666C8">
              <w:rPr>
                <w:rFonts w:asciiTheme="minorHAnsi" w:hAnsiTheme="minorHAnsi"/>
              </w:rPr>
              <w:t>Reports</w:t>
            </w:r>
          </w:p>
        </w:tc>
        <w:tc>
          <w:tcPr>
            <w:tcW w:w="1994" w:type="dxa"/>
            <w:shd w:val="clear" w:color="auto" w:fill="auto"/>
          </w:tcPr>
          <w:p w14:paraId="5630DCB4" w14:textId="77777777" w:rsidR="00937FC6" w:rsidRPr="00E666C8" w:rsidRDefault="00937FC6" w:rsidP="00FE4FEC">
            <w:pPr>
              <w:ind w:left="0"/>
              <w:rPr>
                <w:rFonts w:asciiTheme="minorHAnsi" w:hAnsiTheme="minorHAnsi"/>
              </w:rPr>
            </w:pPr>
            <w:r w:rsidRPr="00E666C8">
              <w:rPr>
                <w:rFonts w:asciiTheme="minorHAnsi" w:hAnsiTheme="minorHAnsi"/>
              </w:rPr>
              <w:t>2</w:t>
            </w:r>
          </w:p>
        </w:tc>
        <w:tc>
          <w:tcPr>
            <w:tcW w:w="1515" w:type="dxa"/>
            <w:shd w:val="clear" w:color="auto" w:fill="auto"/>
          </w:tcPr>
          <w:p w14:paraId="2B8FB989" w14:textId="77777777" w:rsidR="00937FC6" w:rsidRPr="00E666C8" w:rsidRDefault="00937FC6" w:rsidP="00FE4FEC">
            <w:pPr>
              <w:ind w:left="0"/>
              <w:rPr>
                <w:rFonts w:asciiTheme="minorHAnsi" w:hAnsiTheme="minorHAnsi"/>
              </w:rPr>
            </w:pPr>
            <w:r w:rsidRPr="00E666C8">
              <w:rPr>
                <w:rFonts w:asciiTheme="minorHAnsi" w:hAnsiTheme="minorHAnsi"/>
              </w:rPr>
              <w:t>2</w:t>
            </w:r>
          </w:p>
        </w:tc>
        <w:tc>
          <w:tcPr>
            <w:tcW w:w="2254" w:type="dxa"/>
            <w:shd w:val="clear" w:color="auto" w:fill="auto"/>
          </w:tcPr>
          <w:p w14:paraId="43CD95EF" w14:textId="77777777" w:rsidR="00937FC6" w:rsidRPr="00E666C8" w:rsidRDefault="00937FC6" w:rsidP="00FE4FEC">
            <w:pPr>
              <w:ind w:left="0"/>
              <w:rPr>
                <w:rFonts w:asciiTheme="minorHAnsi" w:hAnsiTheme="minorHAnsi"/>
              </w:rPr>
            </w:pPr>
            <w:r w:rsidRPr="00E666C8">
              <w:rPr>
                <w:rFonts w:asciiTheme="minorHAnsi" w:hAnsiTheme="minorHAnsi"/>
              </w:rPr>
              <w:t>100</w:t>
            </w:r>
          </w:p>
        </w:tc>
      </w:tr>
      <w:tr w:rsidR="00512236" w:rsidRPr="00251840" w14:paraId="1411D994" w14:textId="77777777" w:rsidTr="00FE4FEC">
        <w:tc>
          <w:tcPr>
            <w:tcW w:w="2418" w:type="dxa"/>
            <w:shd w:val="clear" w:color="auto" w:fill="auto"/>
          </w:tcPr>
          <w:p w14:paraId="3FEB11C4" w14:textId="578B67A0" w:rsidR="00512236" w:rsidRPr="00A6321C" w:rsidRDefault="00A6321C" w:rsidP="00A6321C">
            <w:pPr>
              <w:ind w:left="0"/>
              <w:rPr>
                <w:rFonts w:asciiTheme="minorHAnsi" w:hAnsiTheme="minorHAnsi" w:cstheme="minorHAnsi"/>
              </w:rPr>
            </w:pPr>
            <w:r>
              <w:rPr>
                <w:rFonts w:asciiTheme="minorHAnsi" w:hAnsiTheme="minorHAnsi" w:cstheme="minorHAnsi"/>
              </w:rPr>
              <w:t xml:space="preserve">  </w:t>
            </w:r>
            <w:r w:rsidR="000D3941" w:rsidRPr="00A6321C">
              <w:rPr>
                <w:rFonts w:asciiTheme="minorHAnsi" w:hAnsiTheme="minorHAnsi" w:cstheme="minorHAnsi"/>
              </w:rPr>
              <w:t>Activity 2.1.3</w:t>
            </w:r>
          </w:p>
        </w:tc>
        <w:tc>
          <w:tcPr>
            <w:tcW w:w="1169" w:type="dxa"/>
            <w:shd w:val="clear" w:color="auto" w:fill="auto"/>
          </w:tcPr>
          <w:p w14:paraId="38155F86" w14:textId="41797321" w:rsidR="00512236" w:rsidRPr="00B2232C" w:rsidRDefault="00B2232C" w:rsidP="00FE4FEC">
            <w:pPr>
              <w:ind w:left="0"/>
              <w:rPr>
                <w:rFonts w:asciiTheme="minorHAnsi" w:hAnsiTheme="minorHAnsi" w:cstheme="minorHAnsi"/>
              </w:rPr>
            </w:pPr>
            <w:r w:rsidRPr="00B2232C">
              <w:rPr>
                <w:rFonts w:asciiTheme="minorHAnsi" w:hAnsiTheme="minorHAnsi" w:cstheme="minorHAnsi"/>
              </w:rPr>
              <w:t>Proposal</w:t>
            </w:r>
            <w:r w:rsidR="003E4C09">
              <w:rPr>
                <w:rFonts w:asciiTheme="minorHAnsi" w:hAnsiTheme="minorHAnsi" w:cstheme="minorHAnsi"/>
              </w:rPr>
              <w:t>s</w:t>
            </w:r>
          </w:p>
        </w:tc>
        <w:tc>
          <w:tcPr>
            <w:tcW w:w="1994" w:type="dxa"/>
            <w:shd w:val="clear" w:color="auto" w:fill="auto"/>
          </w:tcPr>
          <w:p w14:paraId="26FE70EC" w14:textId="001EE1DB" w:rsidR="00512236" w:rsidRPr="005B0003" w:rsidRDefault="005B0003" w:rsidP="00FE4FEC">
            <w:pPr>
              <w:ind w:left="0"/>
              <w:rPr>
                <w:rFonts w:asciiTheme="minorHAnsi" w:hAnsiTheme="minorHAnsi" w:cstheme="minorHAnsi"/>
              </w:rPr>
            </w:pPr>
            <w:r w:rsidRPr="005B0003">
              <w:rPr>
                <w:rFonts w:asciiTheme="minorHAnsi" w:hAnsiTheme="minorHAnsi" w:cstheme="minorHAnsi"/>
              </w:rPr>
              <w:t>1</w:t>
            </w:r>
            <w:r w:rsidR="00EA384C">
              <w:rPr>
                <w:rFonts w:asciiTheme="minorHAnsi" w:hAnsiTheme="minorHAnsi" w:cstheme="minorHAnsi"/>
              </w:rPr>
              <w:t>0</w:t>
            </w:r>
          </w:p>
        </w:tc>
        <w:tc>
          <w:tcPr>
            <w:tcW w:w="1515" w:type="dxa"/>
            <w:shd w:val="clear" w:color="auto" w:fill="auto"/>
          </w:tcPr>
          <w:p w14:paraId="0A3ECE07" w14:textId="496F59A1" w:rsidR="00512236" w:rsidRPr="005B0003" w:rsidRDefault="00CD0897" w:rsidP="00FE4FEC">
            <w:pPr>
              <w:ind w:left="0"/>
              <w:rPr>
                <w:rFonts w:asciiTheme="minorHAnsi" w:hAnsiTheme="minorHAnsi" w:cstheme="minorHAnsi"/>
              </w:rPr>
            </w:pPr>
            <w:r>
              <w:rPr>
                <w:rFonts w:asciiTheme="minorHAnsi" w:hAnsiTheme="minorHAnsi" w:cstheme="minorHAnsi"/>
              </w:rPr>
              <w:t>7</w:t>
            </w:r>
          </w:p>
        </w:tc>
        <w:tc>
          <w:tcPr>
            <w:tcW w:w="2254" w:type="dxa"/>
            <w:shd w:val="clear" w:color="auto" w:fill="auto"/>
          </w:tcPr>
          <w:p w14:paraId="2672902D" w14:textId="7E8072A6" w:rsidR="00512236" w:rsidRPr="005B0003" w:rsidRDefault="00512236" w:rsidP="00FE4FEC">
            <w:pPr>
              <w:ind w:left="0"/>
              <w:rPr>
                <w:rFonts w:asciiTheme="minorHAnsi" w:hAnsiTheme="minorHAnsi" w:cstheme="minorHAnsi"/>
              </w:rPr>
            </w:pPr>
            <w:r w:rsidRPr="005B0003">
              <w:rPr>
                <w:rFonts w:asciiTheme="minorHAnsi" w:hAnsiTheme="minorHAnsi" w:cstheme="minorHAnsi"/>
              </w:rPr>
              <w:t>7</w:t>
            </w:r>
            <w:r w:rsidR="00EA384C">
              <w:rPr>
                <w:rFonts w:asciiTheme="minorHAnsi" w:hAnsiTheme="minorHAnsi" w:cstheme="minorHAnsi"/>
              </w:rPr>
              <w:t>0</w:t>
            </w:r>
          </w:p>
        </w:tc>
      </w:tr>
      <w:tr w:rsidR="00937FC6" w:rsidRPr="00251840" w14:paraId="389D75BD" w14:textId="77777777" w:rsidTr="00FE4FEC">
        <w:tc>
          <w:tcPr>
            <w:tcW w:w="7096" w:type="dxa"/>
            <w:gridSpan w:val="4"/>
            <w:shd w:val="clear" w:color="auto" w:fill="FFF2CC" w:themeFill="accent4" w:themeFillTint="33"/>
          </w:tcPr>
          <w:p w14:paraId="645B4057" w14:textId="77777777" w:rsidR="00937FC6" w:rsidRPr="00E666C8" w:rsidRDefault="00937FC6" w:rsidP="00FE4FEC">
            <w:pPr>
              <w:ind w:left="0"/>
              <w:rPr>
                <w:rFonts w:asciiTheme="minorHAnsi" w:hAnsiTheme="minorHAnsi"/>
              </w:rPr>
            </w:pPr>
            <w:r w:rsidRPr="00E666C8">
              <w:rPr>
                <w:rFonts w:asciiTheme="minorHAnsi" w:hAnsiTheme="minorHAnsi"/>
              </w:rPr>
              <w:t>Average Component 2</w:t>
            </w:r>
          </w:p>
        </w:tc>
        <w:tc>
          <w:tcPr>
            <w:tcW w:w="2254" w:type="dxa"/>
            <w:shd w:val="clear" w:color="auto" w:fill="FFF2CC" w:themeFill="accent4" w:themeFillTint="33"/>
          </w:tcPr>
          <w:p w14:paraId="1BC03AD3" w14:textId="07BC8475" w:rsidR="00937FC6" w:rsidRPr="00E666C8" w:rsidRDefault="00483DF5" w:rsidP="00FE4FEC">
            <w:pPr>
              <w:ind w:left="0"/>
              <w:rPr>
                <w:rFonts w:asciiTheme="minorHAnsi" w:hAnsiTheme="minorHAnsi"/>
              </w:rPr>
            </w:pPr>
            <w:r>
              <w:rPr>
                <w:rFonts w:asciiTheme="minorHAnsi" w:hAnsiTheme="minorHAnsi"/>
              </w:rPr>
              <w:t>8</w:t>
            </w:r>
            <w:r w:rsidR="009A493A">
              <w:rPr>
                <w:rFonts w:asciiTheme="minorHAnsi" w:hAnsiTheme="minorHAnsi"/>
              </w:rPr>
              <w:t>4.3</w:t>
            </w:r>
          </w:p>
        </w:tc>
      </w:tr>
      <w:tr w:rsidR="00937FC6" w:rsidRPr="00251840" w14:paraId="1096BC18" w14:textId="77777777" w:rsidTr="00FE4FEC">
        <w:tc>
          <w:tcPr>
            <w:tcW w:w="9350" w:type="dxa"/>
            <w:gridSpan w:val="5"/>
            <w:shd w:val="clear" w:color="auto" w:fill="D9E2F3" w:themeFill="accent1" w:themeFillTint="33"/>
          </w:tcPr>
          <w:p w14:paraId="0BBA9946" w14:textId="77777777" w:rsidR="00937FC6" w:rsidRPr="00E666C8" w:rsidRDefault="00937FC6" w:rsidP="00FE4FEC">
            <w:pPr>
              <w:ind w:left="0"/>
              <w:rPr>
                <w:rFonts w:asciiTheme="minorHAnsi" w:hAnsiTheme="minorHAnsi"/>
              </w:rPr>
            </w:pPr>
            <w:r w:rsidRPr="00E666C8">
              <w:rPr>
                <w:rFonts w:asciiTheme="minorHAnsi" w:hAnsiTheme="minorHAnsi"/>
              </w:rPr>
              <w:t>Component 3</w:t>
            </w:r>
          </w:p>
        </w:tc>
      </w:tr>
      <w:tr w:rsidR="00937FC6" w:rsidRPr="00251840" w14:paraId="3FB3841A" w14:textId="77777777" w:rsidTr="00FE4FEC">
        <w:tc>
          <w:tcPr>
            <w:tcW w:w="2418" w:type="dxa"/>
          </w:tcPr>
          <w:p w14:paraId="01BA97E6" w14:textId="77777777" w:rsidR="00937FC6" w:rsidRPr="00E666C8" w:rsidRDefault="00937FC6" w:rsidP="00FE4FEC">
            <w:pPr>
              <w:ind w:left="0"/>
              <w:rPr>
                <w:rFonts w:asciiTheme="minorHAnsi" w:hAnsiTheme="minorHAnsi"/>
              </w:rPr>
            </w:pPr>
            <w:r w:rsidRPr="00E666C8">
              <w:rPr>
                <w:rFonts w:asciiTheme="minorHAnsi" w:hAnsiTheme="minorHAnsi"/>
              </w:rPr>
              <w:t xml:space="preserve">   Activity 3.1.1</w:t>
            </w:r>
          </w:p>
        </w:tc>
        <w:tc>
          <w:tcPr>
            <w:tcW w:w="1169" w:type="dxa"/>
          </w:tcPr>
          <w:p w14:paraId="6E62085A" w14:textId="77777777" w:rsidR="00937FC6" w:rsidRPr="00E666C8" w:rsidRDefault="00937FC6" w:rsidP="00FE4FEC">
            <w:pPr>
              <w:ind w:left="0"/>
              <w:rPr>
                <w:rFonts w:asciiTheme="minorHAnsi" w:hAnsiTheme="minorHAnsi"/>
              </w:rPr>
            </w:pPr>
            <w:r w:rsidRPr="00E666C8">
              <w:rPr>
                <w:rFonts w:asciiTheme="minorHAnsi" w:hAnsiTheme="minorHAnsi"/>
              </w:rPr>
              <w:t>Trips</w:t>
            </w:r>
          </w:p>
        </w:tc>
        <w:tc>
          <w:tcPr>
            <w:tcW w:w="1994" w:type="dxa"/>
          </w:tcPr>
          <w:p w14:paraId="41E74E92" w14:textId="77777777" w:rsidR="00937FC6" w:rsidRPr="00E666C8" w:rsidRDefault="00937FC6" w:rsidP="00FE4FEC">
            <w:pPr>
              <w:ind w:left="0"/>
              <w:rPr>
                <w:rFonts w:asciiTheme="minorHAnsi" w:hAnsiTheme="minorHAnsi"/>
              </w:rPr>
            </w:pPr>
            <w:r w:rsidRPr="00E666C8">
              <w:rPr>
                <w:rFonts w:asciiTheme="minorHAnsi" w:hAnsiTheme="minorHAnsi"/>
              </w:rPr>
              <w:t>2</w:t>
            </w:r>
          </w:p>
        </w:tc>
        <w:tc>
          <w:tcPr>
            <w:tcW w:w="1515" w:type="dxa"/>
          </w:tcPr>
          <w:p w14:paraId="61BE1AC4" w14:textId="77777777" w:rsidR="00937FC6" w:rsidRPr="00E666C8" w:rsidRDefault="00937FC6" w:rsidP="00FE4FEC">
            <w:pPr>
              <w:ind w:left="0"/>
              <w:rPr>
                <w:rFonts w:asciiTheme="minorHAnsi" w:hAnsiTheme="minorHAnsi"/>
              </w:rPr>
            </w:pPr>
            <w:r w:rsidRPr="00E666C8">
              <w:rPr>
                <w:rFonts w:asciiTheme="minorHAnsi" w:hAnsiTheme="minorHAnsi"/>
              </w:rPr>
              <w:t>0</w:t>
            </w:r>
          </w:p>
        </w:tc>
        <w:tc>
          <w:tcPr>
            <w:tcW w:w="2254" w:type="dxa"/>
          </w:tcPr>
          <w:p w14:paraId="5515C857" w14:textId="77777777" w:rsidR="00937FC6" w:rsidRPr="00E666C8" w:rsidRDefault="00937FC6" w:rsidP="00FE4FEC">
            <w:pPr>
              <w:ind w:left="0"/>
              <w:rPr>
                <w:rFonts w:asciiTheme="minorHAnsi" w:hAnsiTheme="minorHAnsi"/>
              </w:rPr>
            </w:pPr>
            <w:r w:rsidRPr="00E666C8">
              <w:rPr>
                <w:rFonts w:asciiTheme="minorHAnsi" w:hAnsiTheme="minorHAnsi"/>
              </w:rPr>
              <w:t>0</w:t>
            </w:r>
          </w:p>
        </w:tc>
      </w:tr>
      <w:tr w:rsidR="00937FC6" w:rsidRPr="00251840" w14:paraId="4E7D8B06" w14:textId="77777777" w:rsidTr="00FE4FEC">
        <w:tc>
          <w:tcPr>
            <w:tcW w:w="2418" w:type="dxa"/>
          </w:tcPr>
          <w:p w14:paraId="64DFB2C2" w14:textId="77777777" w:rsidR="00937FC6" w:rsidRPr="00E666C8" w:rsidRDefault="00937FC6" w:rsidP="00FE4FEC">
            <w:pPr>
              <w:ind w:left="0"/>
              <w:rPr>
                <w:rFonts w:asciiTheme="minorHAnsi" w:hAnsiTheme="minorHAnsi"/>
              </w:rPr>
            </w:pPr>
            <w:r w:rsidRPr="00E666C8">
              <w:rPr>
                <w:rFonts w:asciiTheme="minorHAnsi" w:hAnsiTheme="minorHAnsi"/>
              </w:rPr>
              <w:t xml:space="preserve">   Activity 3.1.2</w:t>
            </w:r>
          </w:p>
        </w:tc>
        <w:tc>
          <w:tcPr>
            <w:tcW w:w="1169" w:type="dxa"/>
          </w:tcPr>
          <w:p w14:paraId="74D9AA18" w14:textId="77777777" w:rsidR="00937FC6" w:rsidRPr="00E666C8" w:rsidRDefault="00937FC6" w:rsidP="00FE4FEC">
            <w:pPr>
              <w:ind w:left="0"/>
              <w:rPr>
                <w:rFonts w:asciiTheme="minorHAnsi" w:hAnsiTheme="minorHAnsi"/>
              </w:rPr>
            </w:pPr>
            <w:r w:rsidRPr="00E666C8">
              <w:rPr>
                <w:rFonts w:asciiTheme="minorHAnsi" w:hAnsiTheme="minorHAnsi"/>
              </w:rPr>
              <w:t>Trainings</w:t>
            </w:r>
          </w:p>
        </w:tc>
        <w:tc>
          <w:tcPr>
            <w:tcW w:w="1994" w:type="dxa"/>
          </w:tcPr>
          <w:p w14:paraId="5D5F50F4" w14:textId="77777777" w:rsidR="00937FC6" w:rsidRPr="00E666C8" w:rsidRDefault="00937FC6" w:rsidP="00FE4FEC">
            <w:pPr>
              <w:ind w:left="0"/>
              <w:rPr>
                <w:rFonts w:asciiTheme="minorHAnsi" w:hAnsiTheme="minorHAnsi"/>
              </w:rPr>
            </w:pPr>
            <w:r w:rsidRPr="00E666C8">
              <w:rPr>
                <w:rFonts w:asciiTheme="minorHAnsi" w:hAnsiTheme="minorHAnsi"/>
              </w:rPr>
              <w:t>4</w:t>
            </w:r>
          </w:p>
        </w:tc>
        <w:tc>
          <w:tcPr>
            <w:tcW w:w="1515" w:type="dxa"/>
          </w:tcPr>
          <w:p w14:paraId="2CB192C2" w14:textId="77777777" w:rsidR="00937FC6" w:rsidRPr="00E666C8" w:rsidRDefault="00937FC6" w:rsidP="00FE4FEC">
            <w:pPr>
              <w:ind w:left="0"/>
              <w:rPr>
                <w:rFonts w:asciiTheme="minorHAnsi" w:hAnsiTheme="minorHAnsi"/>
              </w:rPr>
            </w:pPr>
            <w:r w:rsidRPr="00E666C8">
              <w:rPr>
                <w:rFonts w:asciiTheme="minorHAnsi" w:hAnsiTheme="minorHAnsi"/>
              </w:rPr>
              <w:t>3</w:t>
            </w:r>
          </w:p>
        </w:tc>
        <w:tc>
          <w:tcPr>
            <w:tcW w:w="2254" w:type="dxa"/>
          </w:tcPr>
          <w:p w14:paraId="3357E874" w14:textId="77777777" w:rsidR="00937FC6" w:rsidRPr="00E666C8" w:rsidRDefault="00937FC6" w:rsidP="00FE4FEC">
            <w:pPr>
              <w:ind w:left="0"/>
              <w:rPr>
                <w:rFonts w:asciiTheme="minorHAnsi" w:hAnsiTheme="minorHAnsi"/>
              </w:rPr>
            </w:pPr>
            <w:r w:rsidRPr="00E666C8">
              <w:rPr>
                <w:rFonts w:asciiTheme="minorHAnsi" w:hAnsiTheme="minorHAnsi"/>
              </w:rPr>
              <w:t>75</w:t>
            </w:r>
          </w:p>
        </w:tc>
      </w:tr>
      <w:tr w:rsidR="00937FC6" w:rsidRPr="00251840" w14:paraId="2FA35A90" w14:textId="77777777" w:rsidTr="00FE4FEC">
        <w:tc>
          <w:tcPr>
            <w:tcW w:w="7096" w:type="dxa"/>
            <w:gridSpan w:val="4"/>
            <w:shd w:val="clear" w:color="auto" w:fill="FFF2CC" w:themeFill="accent4" w:themeFillTint="33"/>
          </w:tcPr>
          <w:p w14:paraId="414B39B3" w14:textId="77777777" w:rsidR="00937FC6" w:rsidRPr="00E666C8" w:rsidRDefault="00937FC6" w:rsidP="00FE4FEC">
            <w:pPr>
              <w:ind w:left="0"/>
              <w:rPr>
                <w:rFonts w:asciiTheme="minorHAnsi" w:hAnsiTheme="minorHAnsi"/>
              </w:rPr>
            </w:pPr>
            <w:r w:rsidRPr="00E666C8">
              <w:rPr>
                <w:rFonts w:asciiTheme="minorHAnsi" w:hAnsiTheme="minorHAnsi"/>
              </w:rPr>
              <w:t>Average Component 3</w:t>
            </w:r>
          </w:p>
        </w:tc>
        <w:tc>
          <w:tcPr>
            <w:tcW w:w="2254" w:type="dxa"/>
            <w:shd w:val="clear" w:color="auto" w:fill="FFF2CC" w:themeFill="accent4" w:themeFillTint="33"/>
          </w:tcPr>
          <w:p w14:paraId="7DF15DAB" w14:textId="77777777" w:rsidR="00937FC6" w:rsidRPr="00E666C8" w:rsidRDefault="00937FC6" w:rsidP="00FE4FEC">
            <w:pPr>
              <w:ind w:left="0"/>
              <w:rPr>
                <w:rFonts w:asciiTheme="minorHAnsi" w:hAnsiTheme="minorHAnsi"/>
              </w:rPr>
            </w:pPr>
            <w:r w:rsidRPr="00E666C8">
              <w:rPr>
                <w:rFonts w:asciiTheme="minorHAnsi" w:hAnsiTheme="minorHAnsi"/>
              </w:rPr>
              <w:t>37.5</w:t>
            </w:r>
          </w:p>
        </w:tc>
      </w:tr>
      <w:tr w:rsidR="00937FC6" w:rsidRPr="00251840" w14:paraId="74E33E0E" w14:textId="77777777" w:rsidTr="00FE4FEC">
        <w:tc>
          <w:tcPr>
            <w:tcW w:w="7096" w:type="dxa"/>
            <w:gridSpan w:val="4"/>
            <w:shd w:val="clear" w:color="auto" w:fill="FFFFFF" w:themeFill="background1"/>
          </w:tcPr>
          <w:p w14:paraId="28D62074" w14:textId="77777777" w:rsidR="00937FC6" w:rsidRPr="00251840" w:rsidRDefault="00937FC6" w:rsidP="00FE4FEC">
            <w:pPr>
              <w:ind w:left="0"/>
              <w:rPr>
                <w:rFonts w:asciiTheme="minorHAnsi" w:hAnsiTheme="minorHAnsi"/>
              </w:rPr>
            </w:pPr>
            <w:r w:rsidRPr="00251840">
              <w:rPr>
                <w:rFonts w:asciiTheme="minorHAnsi" w:hAnsiTheme="minorHAnsi"/>
              </w:rPr>
              <w:t xml:space="preserve">Average </w:t>
            </w:r>
            <w:r>
              <w:rPr>
                <w:rFonts w:asciiTheme="minorHAnsi" w:hAnsiTheme="minorHAnsi"/>
              </w:rPr>
              <w:t>achievement of all activities in</w:t>
            </w:r>
            <w:r w:rsidRPr="00251840">
              <w:rPr>
                <w:rFonts w:asciiTheme="minorHAnsi" w:hAnsiTheme="minorHAnsi"/>
              </w:rPr>
              <w:t xml:space="preserve"> workplan</w:t>
            </w:r>
          </w:p>
        </w:tc>
        <w:tc>
          <w:tcPr>
            <w:tcW w:w="2254" w:type="dxa"/>
            <w:shd w:val="clear" w:color="auto" w:fill="FFD966" w:themeFill="accent4" w:themeFillTint="99"/>
          </w:tcPr>
          <w:p w14:paraId="39A7C953" w14:textId="6549F3C1" w:rsidR="00937FC6" w:rsidRPr="00251840" w:rsidRDefault="00937FC6" w:rsidP="00FE4FEC">
            <w:pPr>
              <w:ind w:left="0"/>
              <w:rPr>
                <w:rFonts w:asciiTheme="minorHAnsi" w:hAnsiTheme="minorHAnsi"/>
              </w:rPr>
            </w:pPr>
            <w:r>
              <w:rPr>
                <w:rFonts w:asciiTheme="minorHAnsi" w:hAnsiTheme="minorHAnsi"/>
              </w:rPr>
              <w:t>7</w:t>
            </w:r>
            <w:r w:rsidR="00862BAA">
              <w:rPr>
                <w:rFonts w:asciiTheme="minorHAnsi" w:hAnsiTheme="minorHAnsi"/>
              </w:rPr>
              <w:t>2.</w:t>
            </w:r>
            <w:r w:rsidR="00BF3ABB">
              <w:rPr>
                <w:rFonts w:asciiTheme="minorHAnsi" w:hAnsiTheme="minorHAnsi"/>
              </w:rPr>
              <w:t>57</w:t>
            </w:r>
          </w:p>
        </w:tc>
      </w:tr>
    </w:tbl>
    <w:p w14:paraId="4CD0952C" w14:textId="745D77C8" w:rsidR="00937FC6" w:rsidRDefault="00FB3E6A" w:rsidP="00937FC6">
      <w:pPr>
        <w:ind w:left="0"/>
      </w:pPr>
      <w:r>
        <w:t>Note: Please average achievement of all of the activities together, not the individual components.</w:t>
      </w:r>
    </w:p>
    <w:p w14:paraId="40C919B5" w14:textId="77777777" w:rsidR="00FB3E6A" w:rsidRDefault="00FB3E6A" w:rsidP="00937FC6">
      <w:pPr>
        <w:ind w:left="0"/>
      </w:pPr>
    </w:p>
    <w:p w14:paraId="47308607" w14:textId="5C3E12A5" w:rsidR="00937FC6" w:rsidRDefault="00937FC6" w:rsidP="00937FC6">
      <w:pPr>
        <w:pStyle w:val="Heading3"/>
        <w:numPr>
          <w:ilvl w:val="0"/>
          <w:numId w:val="5"/>
        </w:numPr>
      </w:pPr>
      <w:r>
        <w:t>Risks</w:t>
      </w:r>
    </w:p>
    <w:p w14:paraId="4868D838" w14:textId="24034FF3" w:rsidR="00384AEB" w:rsidRPr="00384AEB" w:rsidRDefault="004C5FD5" w:rsidP="00384AEB">
      <w:pPr>
        <w:ind w:left="0"/>
        <w:rPr>
          <w:sz w:val="20"/>
          <w:szCs w:val="20"/>
        </w:rPr>
      </w:pPr>
      <w:r w:rsidRPr="00384AEB">
        <w:rPr>
          <w:sz w:val="20"/>
          <w:szCs w:val="20"/>
        </w:rPr>
        <w:t>Examine whether the project faces substantial risks in terms of the sustainability of project results</w:t>
      </w:r>
      <w:r w:rsidR="00384AEB" w:rsidRPr="00384AEB">
        <w:rPr>
          <w:sz w:val="20"/>
          <w:szCs w:val="20"/>
        </w:rPr>
        <w:t xml:space="preserve">. First identify the individual risks (internal and external) that the project is facing and rate those according to the rating scale. After assessing each individual risk according to the risk rating scale, the overall risk </w:t>
      </w:r>
      <w:r w:rsidR="00384AEB">
        <w:rPr>
          <w:sz w:val="20"/>
          <w:szCs w:val="20"/>
        </w:rPr>
        <w:t xml:space="preserve">is assessed as an average of the individual risks. In this example, the overall rating </w:t>
      </w:r>
      <w:r w:rsidR="00384AEB" w:rsidRPr="00384AEB">
        <w:rPr>
          <w:sz w:val="20"/>
          <w:szCs w:val="20"/>
        </w:rPr>
        <w:t>is identified as Substantial given that two of the three risks are Substantial, and one is Moderate. This rating is qualitative in nature and considered the best estimate for the average risk the project is facing.</w:t>
      </w:r>
    </w:p>
    <w:p w14:paraId="7AB6F2A5" w14:textId="793BC5D7" w:rsidR="00384AEB" w:rsidRPr="00384AEB" w:rsidRDefault="00384AEB" w:rsidP="004C5FD5">
      <w:pPr>
        <w:ind w:left="0"/>
        <w:rPr>
          <w:sz w:val="20"/>
          <w:szCs w:val="20"/>
        </w:rPr>
      </w:pPr>
    </w:p>
    <w:p w14:paraId="5B2D55CC" w14:textId="77777777" w:rsidR="004C5FD5" w:rsidRPr="00160AEC" w:rsidRDefault="004C5FD5" w:rsidP="004C5FD5">
      <w:pPr>
        <w:ind w:left="0"/>
        <w:rPr>
          <w:i/>
        </w:rPr>
      </w:pPr>
      <w:r w:rsidRPr="00160AEC">
        <w:rPr>
          <w:b/>
          <w:i/>
        </w:rPr>
        <w:t>Risk Rating Scale</w:t>
      </w:r>
    </w:p>
    <w:tbl>
      <w:tblPr>
        <w:tblStyle w:val="TableGrid"/>
        <w:tblW w:w="0" w:type="auto"/>
        <w:tblLook w:val="04A0" w:firstRow="1" w:lastRow="0" w:firstColumn="1" w:lastColumn="0" w:noHBand="0" w:noVBand="1"/>
      </w:tblPr>
      <w:tblGrid>
        <w:gridCol w:w="2155"/>
        <w:gridCol w:w="7195"/>
      </w:tblGrid>
      <w:tr w:rsidR="004C5FD5" w:rsidRPr="00160AEC" w14:paraId="3BFF3CF4" w14:textId="77777777" w:rsidTr="007A206F">
        <w:tc>
          <w:tcPr>
            <w:tcW w:w="2155" w:type="dxa"/>
            <w:tcBorders>
              <w:bottom w:val="single" w:sz="4" w:space="0" w:color="auto"/>
            </w:tcBorders>
            <w:shd w:val="clear" w:color="auto" w:fill="B4C6E7" w:themeFill="accent1" w:themeFillTint="66"/>
          </w:tcPr>
          <w:p w14:paraId="75415A82" w14:textId="77777777" w:rsidR="004C5FD5" w:rsidRPr="00160AEC" w:rsidRDefault="004C5FD5" w:rsidP="007A206F">
            <w:pPr>
              <w:ind w:left="0"/>
              <w:rPr>
                <w:rFonts w:asciiTheme="minorHAnsi" w:hAnsiTheme="minorHAnsi"/>
              </w:rPr>
            </w:pPr>
            <w:r w:rsidRPr="00160AEC">
              <w:rPr>
                <w:rFonts w:asciiTheme="minorHAnsi" w:hAnsiTheme="minorHAnsi"/>
              </w:rPr>
              <w:t>Rating</w:t>
            </w:r>
          </w:p>
        </w:tc>
        <w:tc>
          <w:tcPr>
            <w:tcW w:w="7195" w:type="dxa"/>
            <w:tcBorders>
              <w:bottom w:val="single" w:sz="4" w:space="0" w:color="auto"/>
            </w:tcBorders>
            <w:shd w:val="clear" w:color="auto" w:fill="B4C6E7" w:themeFill="accent1" w:themeFillTint="66"/>
          </w:tcPr>
          <w:p w14:paraId="673A208A" w14:textId="77777777" w:rsidR="004C5FD5" w:rsidRPr="00160AEC" w:rsidRDefault="004C5FD5" w:rsidP="007A206F">
            <w:pPr>
              <w:ind w:left="0"/>
              <w:rPr>
                <w:rFonts w:asciiTheme="minorHAnsi" w:hAnsiTheme="minorHAnsi"/>
                <w:b/>
              </w:rPr>
            </w:pPr>
          </w:p>
        </w:tc>
      </w:tr>
      <w:tr w:rsidR="004C5FD5" w:rsidRPr="00160AEC" w14:paraId="1316443E" w14:textId="77777777" w:rsidTr="007A206F">
        <w:tc>
          <w:tcPr>
            <w:tcW w:w="2155" w:type="dxa"/>
            <w:tcBorders>
              <w:top w:val="single" w:sz="4" w:space="0" w:color="auto"/>
              <w:left w:val="single" w:sz="4" w:space="0" w:color="auto"/>
              <w:bottom w:val="single" w:sz="4" w:space="0" w:color="auto"/>
              <w:right w:val="single" w:sz="4" w:space="0" w:color="auto"/>
            </w:tcBorders>
          </w:tcPr>
          <w:p w14:paraId="49D228EB" w14:textId="77777777" w:rsidR="004C5FD5" w:rsidRPr="00384AEB" w:rsidRDefault="004C5FD5" w:rsidP="007A206F">
            <w:pPr>
              <w:ind w:left="0"/>
              <w:rPr>
                <w:rFonts w:asciiTheme="minorHAnsi" w:hAnsiTheme="minorHAnsi"/>
                <w:b/>
                <w:sz w:val="18"/>
                <w:szCs w:val="18"/>
              </w:rPr>
            </w:pPr>
            <w:r w:rsidRPr="00384AEB">
              <w:rPr>
                <w:rFonts w:asciiTheme="minorHAnsi" w:hAnsiTheme="minorHAnsi"/>
                <w:sz w:val="18"/>
                <w:szCs w:val="18"/>
              </w:rPr>
              <w:t>High Risk (H)</w:t>
            </w:r>
          </w:p>
        </w:tc>
        <w:tc>
          <w:tcPr>
            <w:tcW w:w="7195" w:type="dxa"/>
            <w:tcBorders>
              <w:top w:val="single" w:sz="4" w:space="0" w:color="auto"/>
              <w:left w:val="single" w:sz="4" w:space="0" w:color="auto"/>
              <w:bottom w:val="single" w:sz="4" w:space="0" w:color="auto"/>
              <w:right w:val="single" w:sz="4" w:space="0" w:color="auto"/>
            </w:tcBorders>
          </w:tcPr>
          <w:p w14:paraId="1E7895C4" w14:textId="77777777" w:rsidR="004C5FD5" w:rsidRPr="00384AEB" w:rsidRDefault="004C5FD5" w:rsidP="007A206F">
            <w:pPr>
              <w:ind w:left="0"/>
              <w:rPr>
                <w:rFonts w:asciiTheme="minorHAnsi" w:hAnsiTheme="minorHAnsi"/>
                <w:b/>
                <w:sz w:val="18"/>
                <w:szCs w:val="18"/>
              </w:rPr>
            </w:pPr>
            <w:r w:rsidRPr="00384AEB">
              <w:rPr>
                <w:rFonts w:asciiTheme="minorHAnsi" w:hAnsiTheme="minorHAnsi"/>
                <w:sz w:val="18"/>
                <w:szCs w:val="18"/>
              </w:rPr>
              <w:t>There is a probability of greater than 75% that assumptions may fail to hold or materialize, and/or the project may face high risks.</w:t>
            </w:r>
          </w:p>
        </w:tc>
      </w:tr>
      <w:tr w:rsidR="004C5FD5" w:rsidRPr="00160AEC" w14:paraId="27476AD0" w14:textId="77777777" w:rsidTr="007A206F">
        <w:tc>
          <w:tcPr>
            <w:tcW w:w="2155" w:type="dxa"/>
            <w:tcBorders>
              <w:top w:val="single" w:sz="4" w:space="0" w:color="auto"/>
              <w:left w:val="single" w:sz="4" w:space="0" w:color="auto"/>
              <w:bottom w:val="single" w:sz="4" w:space="0" w:color="auto"/>
              <w:right w:val="single" w:sz="4" w:space="0" w:color="auto"/>
            </w:tcBorders>
          </w:tcPr>
          <w:p w14:paraId="5844AF4D" w14:textId="77777777" w:rsidR="004C5FD5" w:rsidRPr="00384AEB" w:rsidRDefault="004C5FD5" w:rsidP="007A206F">
            <w:pPr>
              <w:ind w:left="0"/>
              <w:rPr>
                <w:rFonts w:asciiTheme="minorHAnsi" w:hAnsiTheme="minorHAnsi"/>
                <w:b/>
                <w:sz w:val="18"/>
                <w:szCs w:val="18"/>
              </w:rPr>
            </w:pPr>
            <w:r w:rsidRPr="00384AEB">
              <w:rPr>
                <w:rFonts w:asciiTheme="minorHAnsi" w:hAnsiTheme="minorHAnsi"/>
                <w:sz w:val="18"/>
                <w:szCs w:val="18"/>
              </w:rPr>
              <w:t>Substantial Risk (S)</w:t>
            </w:r>
          </w:p>
        </w:tc>
        <w:tc>
          <w:tcPr>
            <w:tcW w:w="7195" w:type="dxa"/>
            <w:tcBorders>
              <w:top w:val="single" w:sz="4" w:space="0" w:color="auto"/>
              <w:left w:val="single" w:sz="4" w:space="0" w:color="auto"/>
              <w:bottom w:val="single" w:sz="4" w:space="0" w:color="auto"/>
              <w:right w:val="single" w:sz="4" w:space="0" w:color="auto"/>
            </w:tcBorders>
          </w:tcPr>
          <w:p w14:paraId="5E060053" w14:textId="77777777" w:rsidR="004C5FD5" w:rsidRPr="00384AEB" w:rsidRDefault="004C5FD5" w:rsidP="007A206F">
            <w:pPr>
              <w:ind w:left="0"/>
              <w:rPr>
                <w:rFonts w:asciiTheme="minorHAnsi" w:hAnsiTheme="minorHAnsi"/>
                <w:b/>
                <w:sz w:val="18"/>
                <w:szCs w:val="18"/>
              </w:rPr>
            </w:pPr>
            <w:r w:rsidRPr="00384AEB">
              <w:rPr>
                <w:rFonts w:asciiTheme="minorHAnsi" w:hAnsiTheme="minorHAnsi"/>
                <w:sz w:val="18"/>
                <w:szCs w:val="18"/>
              </w:rPr>
              <w:t>There is a probability of between 51% and 75% that assumptions may fail to hold, and/or the project may face substantial risks.</w:t>
            </w:r>
          </w:p>
        </w:tc>
      </w:tr>
      <w:tr w:rsidR="004C5FD5" w:rsidRPr="00160AEC" w14:paraId="554B5672" w14:textId="77777777" w:rsidTr="007A206F">
        <w:tc>
          <w:tcPr>
            <w:tcW w:w="2155" w:type="dxa"/>
            <w:tcBorders>
              <w:top w:val="single" w:sz="4" w:space="0" w:color="auto"/>
              <w:left w:val="single" w:sz="4" w:space="0" w:color="auto"/>
              <w:bottom w:val="single" w:sz="4" w:space="0" w:color="auto"/>
              <w:right w:val="single" w:sz="4" w:space="0" w:color="auto"/>
            </w:tcBorders>
          </w:tcPr>
          <w:p w14:paraId="79D96E4C" w14:textId="77777777" w:rsidR="004C5FD5" w:rsidRPr="00384AEB" w:rsidRDefault="004C5FD5" w:rsidP="007A206F">
            <w:pPr>
              <w:ind w:left="0"/>
              <w:rPr>
                <w:rFonts w:asciiTheme="minorHAnsi" w:hAnsiTheme="minorHAnsi"/>
                <w:b/>
                <w:sz w:val="18"/>
                <w:szCs w:val="18"/>
              </w:rPr>
            </w:pPr>
            <w:r w:rsidRPr="00384AEB">
              <w:rPr>
                <w:rFonts w:asciiTheme="minorHAnsi" w:hAnsiTheme="minorHAnsi"/>
                <w:sz w:val="18"/>
                <w:szCs w:val="18"/>
              </w:rPr>
              <w:t>Modest Risk (M)</w:t>
            </w:r>
          </w:p>
        </w:tc>
        <w:tc>
          <w:tcPr>
            <w:tcW w:w="7195" w:type="dxa"/>
            <w:tcBorders>
              <w:top w:val="single" w:sz="4" w:space="0" w:color="auto"/>
              <w:left w:val="single" w:sz="4" w:space="0" w:color="auto"/>
              <w:bottom w:val="single" w:sz="4" w:space="0" w:color="auto"/>
              <w:right w:val="single" w:sz="4" w:space="0" w:color="auto"/>
            </w:tcBorders>
          </w:tcPr>
          <w:p w14:paraId="2569576A" w14:textId="77777777" w:rsidR="004C5FD5" w:rsidRPr="00384AEB" w:rsidRDefault="004C5FD5" w:rsidP="007A206F">
            <w:pPr>
              <w:ind w:left="0"/>
              <w:rPr>
                <w:rFonts w:asciiTheme="minorHAnsi" w:hAnsiTheme="minorHAnsi"/>
                <w:b/>
                <w:sz w:val="18"/>
                <w:szCs w:val="18"/>
              </w:rPr>
            </w:pPr>
            <w:r w:rsidRPr="00384AEB">
              <w:rPr>
                <w:rFonts w:asciiTheme="minorHAnsi" w:hAnsiTheme="minorHAnsi"/>
                <w:sz w:val="18"/>
                <w:szCs w:val="18"/>
              </w:rPr>
              <w:t>There is a probability of between 26% and 50% that assumptions may fail to hold or materialize, and/ or the project may face only modest risks.</w:t>
            </w:r>
          </w:p>
        </w:tc>
      </w:tr>
      <w:tr w:rsidR="004C5FD5" w:rsidRPr="00160AEC" w14:paraId="331154EE" w14:textId="77777777" w:rsidTr="007A206F">
        <w:tc>
          <w:tcPr>
            <w:tcW w:w="2155" w:type="dxa"/>
            <w:tcBorders>
              <w:top w:val="single" w:sz="4" w:space="0" w:color="auto"/>
              <w:left w:val="single" w:sz="4" w:space="0" w:color="auto"/>
              <w:bottom w:val="single" w:sz="4" w:space="0" w:color="auto"/>
              <w:right w:val="single" w:sz="4" w:space="0" w:color="auto"/>
            </w:tcBorders>
          </w:tcPr>
          <w:p w14:paraId="4640448E" w14:textId="77777777" w:rsidR="004C5FD5" w:rsidRPr="00384AEB" w:rsidRDefault="004C5FD5" w:rsidP="007A206F">
            <w:pPr>
              <w:ind w:left="0"/>
              <w:rPr>
                <w:rFonts w:asciiTheme="minorHAnsi" w:hAnsiTheme="minorHAnsi"/>
                <w:b/>
                <w:sz w:val="18"/>
                <w:szCs w:val="18"/>
              </w:rPr>
            </w:pPr>
            <w:r w:rsidRPr="00384AEB">
              <w:rPr>
                <w:rFonts w:asciiTheme="minorHAnsi" w:hAnsiTheme="minorHAnsi"/>
                <w:sz w:val="18"/>
                <w:szCs w:val="18"/>
              </w:rPr>
              <w:t>Low Risk (L)</w:t>
            </w:r>
          </w:p>
        </w:tc>
        <w:tc>
          <w:tcPr>
            <w:tcW w:w="7195" w:type="dxa"/>
            <w:tcBorders>
              <w:top w:val="single" w:sz="4" w:space="0" w:color="auto"/>
              <w:left w:val="single" w:sz="4" w:space="0" w:color="auto"/>
              <w:bottom w:val="single" w:sz="4" w:space="0" w:color="auto"/>
              <w:right w:val="single" w:sz="4" w:space="0" w:color="auto"/>
            </w:tcBorders>
          </w:tcPr>
          <w:p w14:paraId="2A92E011" w14:textId="77777777" w:rsidR="004C5FD5" w:rsidRPr="00384AEB" w:rsidRDefault="004C5FD5" w:rsidP="007A206F">
            <w:pPr>
              <w:ind w:left="0"/>
              <w:rPr>
                <w:rFonts w:asciiTheme="minorHAnsi" w:hAnsiTheme="minorHAnsi"/>
                <w:sz w:val="18"/>
                <w:szCs w:val="18"/>
              </w:rPr>
            </w:pPr>
            <w:r w:rsidRPr="00384AEB">
              <w:rPr>
                <w:rFonts w:asciiTheme="minorHAnsi" w:hAnsiTheme="minorHAnsi"/>
                <w:sz w:val="18"/>
                <w:szCs w:val="18"/>
              </w:rPr>
              <w:t xml:space="preserve">There is a probability of up to 25% that assumptions may fail to hold or materialize, and/ or the project may face only modest risks. </w:t>
            </w:r>
          </w:p>
          <w:p w14:paraId="5FAAB5E7" w14:textId="77777777" w:rsidR="004C5FD5" w:rsidRPr="00384AEB" w:rsidRDefault="004C5FD5" w:rsidP="007A206F">
            <w:pPr>
              <w:ind w:left="0"/>
              <w:rPr>
                <w:rFonts w:asciiTheme="minorHAnsi" w:hAnsiTheme="minorHAnsi"/>
                <w:b/>
                <w:sz w:val="18"/>
                <w:szCs w:val="18"/>
              </w:rPr>
            </w:pPr>
          </w:p>
        </w:tc>
      </w:tr>
    </w:tbl>
    <w:p w14:paraId="3AF40B86" w14:textId="77777777" w:rsidR="004C5FD5" w:rsidRPr="00251840" w:rsidRDefault="004C5FD5" w:rsidP="004C5FD5">
      <w:pPr>
        <w:ind w:left="0"/>
      </w:pPr>
    </w:p>
    <w:p w14:paraId="4EF83A53" w14:textId="064CCE69" w:rsidR="003A7476" w:rsidRPr="005C439F" w:rsidRDefault="003A7476" w:rsidP="003A7476">
      <w:pPr>
        <w:ind w:left="0"/>
        <w:rPr>
          <w:b/>
          <w:bCs/>
          <w:i/>
          <w:iCs/>
        </w:rPr>
      </w:pPr>
      <w:r w:rsidRPr="005C439F">
        <w:rPr>
          <w:b/>
          <w:bCs/>
          <w:i/>
          <w:iCs/>
        </w:rPr>
        <w:t>Guiding example: How to determine Risk Rating from Risk Analysis in PPR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1507"/>
        <w:gridCol w:w="4682"/>
      </w:tblGrid>
      <w:tr w:rsidR="003A7476" w14:paraId="69BC52B2" w14:textId="77777777" w:rsidTr="000B57C7">
        <w:tc>
          <w:tcPr>
            <w:tcW w:w="1690"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06B84688" w14:textId="75B719EC" w:rsidR="003A7476" w:rsidRDefault="003A7476" w:rsidP="003B2910">
            <w:pPr>
              <w:rPr>
                <w:rFonts w:ascii="Times New Roman" w:eastAsia="SimSun" w:hAnsi="Times New Roman"/>
                <w:b/>
              </w:rPr>
            </w:pPr>
            <w:r>
              <w:rPr>
                <w:rFonts w:ascii="Times New Roman" w:eastAsia="SimSun" w:hAnsi="Times New Roman"/>
                <w:b/>
              </w:rPr>
              <w:t>Risk Description</w:t>
            </w:r>
          </w:p>
        </w:tc>
        <w:tc>
          <w:tcPr>
            <w:tcW w:w="806"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6A3D58A5" w14:textId="77777777" w:rsidR="003A7476" w:rsidRDefault="003A7476" w:rsidP="003B2910">
            <w:pPr>
              <w:rPr>
                <w:rFonts w:ascii="Times New Roman" w:eastAsia="SimSun" w:hAnsi="Times New Roman"/>
                <w:b/>
              </w:rPr>
            </w:pPr>
            <w:r>
              <w:rPr>
                <w:rFonts w:ascii="Times New Roman" w:eastAsia="SimSun" w:hAnsi="Times New Roman"/>
                <w:b/>
              </w:rPr>
              <w:t>Risk Rating</w:t>
            </w:r>
          </w:p>
        </w:tc>
        <w:tc>
          <w:tcPr>
            <w:tcW w:w="2503" w:type="pc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4E7E98E4" w14:textId="77777777" w:rsidR="003A7476" w:rsidRDefault="003A7476" w:rsidP="003B2910">
            <w:pPr>
              <w:rPr>
                <w:rFonts w:ascii="Times New Roman" w:eastAsia="SimSun" w:hAnsi="Times New Roman"/>
                <w:b/>
              </w:rPr>
            </w:pPr>
            <w:r>
              <w:rPr>
                <w:rFonts w:ascii="Times New Roman" w:eastAsia="SimSun" w:hAnsi="Times New Roman"/>
                <w:b/>
              </w:rPr>
              <w:t>Notes</w:t>
            </w:r>
          </w:p>
        </w:tc>
      </w:tr>
      <w:tr w:rsidR="003A7476" w:rsidRPr="00384AEB" w14:paraId="1677E290" w14:textId="77777777" w:rsidTr="000B57C7">
        <w:tc>
          <w:tcPr>
            <w:tcW w:w="1690" w:type="pct"/>
            <w:tcBorders>
              <w:top w:val="single" w:sz="4" w:space="0" w:color="auto"/>
              <w:left w:val="single" w:sz="4" w:space="0" w:color="auto"/>
              <w:bottom w:val="single" w:sz="4" w:space="0" w:color="auto"/>
              <w:right w:val="single" w:sz="4" w:space="0" w:color="auto"/>
            </w:tcBorders>
          </w:tcPr>
          <w:p w14:paraId="78BD57C5" w14:textId="36EBBB45" w:rsidR="003A7476" w:rsidRPr="00384AEB" w:rsidRDefault="003A7476" w:rsidP="005C439F">
            <w:pPr>
              <w:ind w:left="0"/>
              <w:rPr>
                <w:rFonts w:eastAsia="SimSun" w:cstheme="minorHAnsi"/>
                <w:sz w:val="18"/>
                <w:szCs w:val="18"/>
                <w:lang w:val="en-GB" w:eastAsia="zh-CN"/>
              </w:rPr>
            </w:pPr>
            <w:r w:rsidRPr="00384AEB">
              <w:rPr>
                <w:rFonts w:eastAsia="SimSun" w:cstheme="minorHAnsi"/>
                <w:sz w:val="18"/>
                <w:szCs w:val="18"/>
                <w:lang w:val="en-GB" w:eastAsia="zh-CN"/>
              </w:rPr>
              <w:t>Elections</w:t>
            </w:r>
            <w:r w:rsidR="00D65B5D" w:rsidRPr="00384AEB">
              <w:rPr>
                <w:rFonts w:eastAsia="SimSun" w:cstheme="minorHAnsi"/>
                <w:sz w:val="18"/>
                <w:szCs w:val="18"/>
                <w:lang w:val="en-GB" w:eastAsia="zh-CN"/>
              </w:rPr>
              <w:t xml:space="preserve"> – change of leadership</w:t>
            </w:r>
            <w:r w:rsidRPr="00384AEB">
              <w:rPr>
                <w:rFonts w:eastAsia="SimSun" w:cstheme="minorHAnsi"/>
                <w:sz w:val="18"/>
                <w:szCs w:val="18"/>
                <w:lang w:val="en-GB" w:eastAsia="zh-CN"/>
              </w:rPr>
              <w:t xml:space="preserve"> lead to </w:t>
            </w:r>
            <w:r w:rsidR="00C85816" w:rsidRPr="00384AEB">
              <w:rPr>
                <w:rFonts w:eastAsia="SimSun" w:cstheme="minorHAnsi"/>
                <w:sz w:val="18"/>
                <w:szCs w:val="18"/>
                <w:lang w:val="en-GB" w:eastAsia="zh-CN"/>
              </w:rPr>
              <w:t xml:space="preserve">not </w:t>
            </w:r>
            <w:r w:rsidR="00D65B5D" w:rsidRPr="00384AEB">
              <w:rPr>
                <w:rFonts w:eastAsia="SimSun" w:cstheme="minorHAnsi"/>
                <w:sz w:val="18"/>
                <w:szCs w:val="18"/>
                <w:lang w:val="en-GB" w:eastAsia="zh-CN"/>
              </w:rPr>
              <w:t>holding up to commitments</w:t>
            </w:r>
          </w:p>
        </w:tc>
        <w:tc>
          <w:tcPr>
            <w:tcW w:w="806" w:type="pct"/>
            <w:tcBorders>
              <w:top w:val="single" w:sz="4" w:space="0" w:color="auto"/>
              <w:left w:val="single" w:sz="4" w:space="0" w:color="auto"/>
              <w:bottom w:val="single" w:sz="4" w:space="0" w:color="auto"/>
              <w:right w:val="single" w:sz="4" w:space="0" w:color="auto"/>
            </w:tcBorders>
          </w:tcPr>
          <w:p w14:paraId="44D51EA1" w14:textId="77777777" w:rsidR="003A7476" w:rsidRPr="00384AEB" w:rsidRDefault="003A7476" w:rsidP="003B2910">
            <w:pPr>
              <w:rPr>
                <w:rFonts w:eastAsia="SimSun" w:cstheme="minorHAnsi"/>
                <w:sz w:val="18"/>
                <w:szCs w:val="18"/>
                <w:lang w:val="en-GB" w:eastAsia="zh-CN"/>
              </w:rPr>
            </w:pPr>
            <w:r w:rsidRPr="00384AEB">
              <w:rPr>
                <w:rFonts w:eastAsia="SimSun" w:cstheme="minorHAnsi"/>
                <w:sz w:val="18"/>
                <w:szCs w:val="18"/>
                <w:lang w:val="en-GB" w:eastAsia="zh-CN"/>
              </w:rPr>
              <w:t>Substantial</w:t>
            </w:r>
          </w:p>
        </w:tc>
        <w:tc>
          <w:tcPr>
            <w:tcW w:w="2503" w:type="pct"/>
            <w:tcBorders>
              <w:top w:val="single" w:sz="4" w:space="0" w:color="auto"/>
              <w:left w:val="single" w:sz="4" w:space="0" w:color="auto"/>
              <w:bottom w:val="single" w:sz="4" w:space="0" w:color="auto"/>
              <w:right w:val="single" w:sz="4" w:space="0" w:color="auto"/>
            </w:tcBorders>
          </w:tcPr>
          <w:p w14:paraId="381EF3B3" w14:textId="456407E4" w:rsidR="003A7476" w:rsidRPr="00384AEB" w:rsidRDefault="00101FC1" w:rsidP="003B2910">
            <w:pPr>
              <w:rPr>
                <w:rFonts w:eastAsia="SimSun" w:cstheme="minorHAnsi"/>
                <w:sz w:val="18"/>
                <w:szCs w:val="18"/>
                <w:lang w:val="en-GB" w:eastAsia="zh-CN"/>
              </w:rPr>
            </w:pPr>
            <w:r w:rsidRPr="00384AEB">
              <w:rPr>
                <w:rFonts w:eastAsia="SimSun" w:cstheme="minorHAnsi"/>
                <w:sz w:val="18"/>
                <w:szCs w:val="18"/>
                <w:lang w:val="en-GB" w:eastAsia="zh-CN"/>
              </w:rPr>
              <w:t xml:space="preserve">If there is a party change, </w:t>
            </w:r>
            <w:r w:rsidR="009F46DC" w:rsidRPr="00384AEB">
              <w:rPr>
                <w:rFonts w:eastAsia="SimSun" w:cstheme="minorHAnsi"/>
                <w:sz w:val="18"/>
                <w:szCs w:val="18"/>
                <w:lang w:val="en-GB" w:eastAsia="zh-CN"/>
              </w:rPr>
              <w:t xml:space="preserve">the MOU </w:t>
            </w:r>
            <w:r w:rsidR="00AE0A8F" w:rsidRPr="00384AEB">
              <w:rPr>
                <w:rFonts w:eastAsia="SimSun" w:cstheme="minorHAnsi"/>
                <w:sz w:val="18"/>
                <w:szCs w:val="18"/>
                <w:lang w:val="en-GB" w:eastAsia="zh-CN"/>
              </w:rPr>
              <w:t xml:space="preserve">protected area designation </w:t>
            </w:r>
            <w:r w:rsidR="009F46DC" w:rsidRPr="00384AEB">
              <w:rPr>
                <w:rFonts w:eastAsia="SimSun" w:cstheme="minorHAnsi"/>
                <w:sz w:val="18"/>
                <w:szCs w:val="18"/>
                <w:lang w:val="en-GB" w:eastAsia="zh-CN"/>
              </w:rPr>
              <w:t>may be thrown out.</w:t>
            </w:r>
            <w:r w:rsidR="005B0CC4" w:rsidRPr="00384AEB">
              <w:rPr>
                <w:rFonts w:eastAsia="SimSun" w:cstheme="minorHAnsi"/>
                <w:sz w:val="18"/>
                <w:szCs w:val="18"/>
                <w:lang w:val="en-GB" w:eastAsia="zh-CN"/>
              </w:rPr>
              <w:t xml:space="preserve"> From our research, the </w:t>
            </w:r>
            <w:r w:rsidR="00496238" w:rsidRPr="00384AEB">
              <w:rPr>
                <w:rFonts w:eastAsia="SimSun" w:cstheme="minorHAnsi"/>
                <w:sz w:val="18"/>
                <w:szCs w:val="18"/>
                <w:lang w:val="en-GB" w:eastAsia="zh-CN"/>
              </w:rPr>
              <w:t>party change is highly likely.</w:t>
            </w:r>
            <w:r w:rsidR="009F46DC" w:rsidRPr="00384AEB">
              <w:rPr>
                <w:rFonts w:eastAsia="SimSun" w:cstheme="minorHAnsi"/>
                <w:sz w:val="18"/>
                <w:szCs w:val="18"/>
                <w:lang w:val="en-GB" w:eastAsia="zh-CN"/>
              </w:rPr>
              <w:t xml:space="preserve"> See mitigation plan.</w:t>
            </w:r>
          </w:p>
        </w:tc>
      </w:tr>
      <w:tr w:rsidR="003A7476" w:rsidRPr="00384AEB" w14:paraId="0C1D6225" w14:textId="77777777" w:rsidTr="000B57C7">
        <w:tc>
          <w:tcPr>
            <w:tcW w:w="1690" w:type="pct"/>
            <w:tcBorders>
              <w:top w:val="single" w:sz="4" w:space="0" w:color="auto"/>
              <w:left w:val="single" w:sz="4" w:space="0" w:color="auto"/>
              <w:bottom w:val="single" w:sz="4" w:space="0" w:color="auto"/>
              <w:right w:val="single" w:sz="4" w:space="0" w:color="auto"/>
            </w:tcBorders>
          </w:tcPr>
          <w:p w14:paraId="103B5B33" w14:textId="38FAEBB8" w:rsidR="003A7476" w:rsidRPr="00384AEB" w:rsidRDefault="00AE0A8F" w:rsidP="005C439F">
            <w:pPr>
              <w:ind w:left="0"/>
              <w:rPr>
                <w:rFonts w:eastAsia="SimSun" w:cstheme="minorHAnsi"/>
                <w:sz w:val="18"/>
                <w:szCs w:val="18"/>
                <w:lang w:val="en-GB" w:eastAsia="zh-CN"/>
              </w:rPr>
            </w:pPr>
            <w:r w:rsidRPr="00384AEB">
              <w:rPr>
                <w:rFonts w:eastAsia="SimSun" w:cstheme="minorHAnsi"/>
                <w:sz w:val="18"/>
                <w:szCs w:val="18"/>
                <w:lang w:val="en-GB" w:eastAsia="zh-CN"/>
              </w:rPr>
              <w:t xml:space="preserve">The newly established coordination mechanism </w:t>
            </w:r>
            <w:r w:rsidR="00CB676D" w:rsidRPr="00384AEB">
              <w:rPr>
                <w:rFonts w:eastAsia="SimSun" w:cstheme="minorHAnsi"/>
                <w:sz w:val="18"/>
                <w:szCs w:val="18"/>
                <w:lang w:val="en-GB" w:eastAsia="zh-CN"/>
              </w:rPr>
              <w:t xml:space="preserve">does not </w:t>
            </w:r>
            <w:r w:rsidR="00C61B4A" w:rsidRPr="00384AEB">
              <w:rPr>
                <w:rFonts w:eastAsia="SimSun" w:cstheme="minorHAnsi"/>
                <w:sz w:val="18"/>
                <w:szCs w:val="18"/>
                <w:lang w:val="en-GB" w:eastAsia="zh-CN"/>
              </w:rPr>
              <w:t xml:space="preserve">meet </w:t>
            </w:r>
            <w:r w:rsidR="00496238" w:rsidRPr="00384AEB">
              <w:rPr>
                <w:rFonts w:eastAsia="SimSun" w:cstheme="minorHAnsi"/>
                <w:sz w:val="18"/>
                <w:szCs w:val="18"/>
                <w:lang w:val="en-GB" w:eastAsia="zh-CN"/>
              </w:rPr>
              <w:t>regularly,</w:t>
            </w:r>
            <w:r w:rsidR="00E4400C" w:rsidRPr="00384AEB">
              <w:rPr>
                <w:rFonts w:eastAsia="SimSun" w:cstheme="minorHAnsi"/>
                <w:sz w:val="18"/>
                <w:szCs w:val="18"/>
                <w:lang w:val="en-GB" w:eastAsia="zh-CN"/>
              </w:rPr>
              <w:t xml:space="preserve"> and </w:t>
            </w:r>
            <w:r w:rsidR="003178F0" w:rsidRPr="00384AEB">
              <w:rPr>
                <w:rFonts w:eastAsia="SimSun" w:cstheme="minorHAnsi"/>
                <w:sz w:val="18"/>
                <w:szCs w:val="18"/>
                <w:lang w:val="en-GB" w:eastAsia="zh-CN"/>
              </w:rPr>
              <w:t>coordination fails</w:t>
            </w:r>
          </w:p>
        </w:tc>
        <w:tc>
          <w:tcPr>
            <w:tcW w:w="806" w:type="pct"/>
            <w:tcBorders>
              <w:top w:val="single" w:sz="4" w:space="0" w:color="auto"/>
              <w:left w:val="single" w:sz="4" w:space="0" w:color="auto"/>
              <w:bottom w:val="single" w:sz="4" w:space="0" w:color="auto"/>
              <w:right w:val="single" w:sz="4" w:space="0" w:color="auto"/>
            </w:tcBorders>
          </w:tcPr>
          <w:p w14:paraId="6B281018" w14:textId="77777777" w:rsidR="003A7476" w:rsidRPr="00384AEB" w:rsidRDefault="003A7476" w:rsidP="003B2910">
            <w:pPr>
              <w:rPr>
                <w:rFonts w:eastAsia="SimSun" w:cstheme="minorHAnsi"/>
                <w:sz w:val="18"/>
                <w:szCs w:val="18"/>
                <w:lang w:val="en-GB" w:eastAsia="zh-CN"/>
              </w:rPr>
            </w:pPr>
            <w:r w:rsidRPr="00384AEB">
              <w:rPr>
                <w:rFonts w:eastAsia="SimSun" w:cstheme="minorHAnsi"/>
                <w:sz w:val="18"/>
                <w:szCs w:val="18"/>
                <w:lang w:val="en-GB" w:eastAsia="zh-CN"/>
              </w:rPr>
              <w:t>Modest</w:t>
            </w:r>
          </w:p>
        </w:tc>
        <w:tc>
          <w:tcPr>
            <w:tcW w:w="2503" w:type="pct"/>
            <w:tcBorders>
              <w:top w:val="single" w:sz="4" w:space="0" w:color="auto"/>
              <w:left w:val="single" w:sz="4" w:space="0" w:color="auto"/>
              <w:bottom w:val="single" w:sz="4" w:space="0" w:color="auto"/>
              <w:right w:val="single" w:sz="4" w:space="0" w:color="auto"/>
            </w:tcBorders>
          </w:tcPr>
          <w:p w14:paraId="7AFE62B3" w14:textId="49BBBF08" w:rsidR="003A7476" w:rsidRPr="00384AEB" w:rsidRDefault="00496238" w:rsidP="003B2910">
            <w:pPr>
              <w:rPr>
                <w:rFonts w:eastAsia="SimSun" w:cstheme="minorHAnsi"/>
                <w:sz w:val="18"/>
                <w:szCs w:val="18"/>
                <w:lang w:val="en-GB" w:eastAsia="zh-CN"/>
              </w:rPr>
            </w:pPr>
            <w:r w:rsidRPr="00384AEB">
              <w:rPr>
                <w:rFonts w:eastAsia="SimSun" w:cstheme="minorHAnsi"/>
                <w:sz w:val="18"/>
                <w:szCs w:val="18"/>
                <w:lang w:val="en-GB" w:eastAsia="zh-CN"/>
              </w:rPr>
              <w:t xml:space="preserve">There is a history of newly established mechanisms not having the intended effects – which is partially due to limited resources and partially due to </w:t>
            </w:r>
            <w:r w:rsidR="003E2699" w:rsidRPr="00384AEB">
              <w:rPr>
                <w:rFonts w:eastAsia="SimSun" w:cstheme="minorHAnsi"/>
                <w:sz w:val="18"/>
                <w:szCs w:val="18"/>
                <w:lang w:val="en-GB" w:eastAsia="zh-CN"/>
              </w:rPr>
              <w:t>lack of buy-in. See mitigation</w:t>
            </w:r>
            <w:r w:rsidR="00075E16" w:rsidRPr="00384AEB">
              <w:rPr>
                <w:rFonts w:eastAsia="SimSun" w:cstheme="minorHAnsi"/>
                <w:sz w:val="18"/>
                <w:szCs w:val="18"/>
                <w:lang w:val="en-GB" w:eastAsia="zh-CN"/>
              </w:rPr>
              <w:t xml:space="preserve"> plan.</w:t>
            </w:r>
          </w:p>
        </w:tc>
      </w:tr>
      <w:tr w:rsidR="003A7476" w:rsidRPr="00384AEB" w14:paraId="157071B7" w14:textId="77777777" w:rsidTr="000B57C7">
        <w:tc>
          <w:tcPr>
            <w:tcW w:w="1690" w:type="pct"/>
            <w:tcBorders>
              <w:top w:val="single" w:sz="4" w:space="0" w:color="auto"/>
              <w:left w:val="single" w:sz="4" w:space="0" w:color="auto"/>
              <w:bottom w:val="single" w:sz="4" w:space="0" w:color="auto"/>
              <w:right w:val="single" w:sz="4" w:space="0" w:color="auto"/>
            </w:tcBorders>
          </w:tcPr>
          <w:p w14:paraId="5E4AD552" w14:textId="348A8535" w:rsidR="003A7476" w:rsidRPr="00384AEB" w:rsidRDefault="00C018FE" w:rsidP="005C439F">
            <w:pPr>
              <w:ind w:left="0"/>
              <w:rPr>
                <w:rFonts w:eastAsia="SimSun" w:cstheme="minorHAnsi"/>
                <w:sz w:val="18"/>
                <w:szCs w:val="18"/>
                <w:lang w:val="en-GB" w:eastAsia="zh-CN"/>
              </w:rPr>
            </w:pPr>
            <w:r w:rsidRPr="00384AEB">
              <w:rPr>
                <w:rFonts w:eastAsia="SimSun" w:cstheme="minorHAnsi"/>
                <w:sz w:val="18"/>
                <w:szCs w:val="18"/>
                <w:lang w:val="en-GB" w:eastAsia="zh-CN"/>
              </w:rPr>
              <w:t xml:space="preserve">The new equipment given to rangers will </w:t>
            </w:r>
            <w:r w:rsidR="0001480F" w:rsidRPr="00384AEB">
              <w:rPr>
                <w:rFonts w:eastAsia="SimSun" w:cstheme="minorHAnsi"/>
                <w:sz w:val="18"/>
                <w:szCs w:val="18"/>
                <w:lang w:val="en-GB" w:eastAsia="zh-CN"/>
              </w:rPr>
              <w:t xml:space="preserve">fail at some point and there will be no expert or </w:t>
            </w:r>
            <w:r w:rsidR="000B57C7" w:rsidRPr="00384AEB">
              <w:rPr>
                <w:rFonts w:eastAsia="SimSun" w:cstheme="minorHAnsi"/>
                <w:sz w:val="18"/>
                <w:szCs w:val="18"/>
                <w:lang w:val="en-GB" w:eastAsia="zh-CN"/>
              </w:rPr>
              <w:t>replacement parts available to fix.</w:t>
            </w:r>
          </w:p>
        </w:tc>
        <w:tc>
          <w:tcPr>
            <w:tcW w:w="806" w:type="pct"/>
            <w:tcBorders>
              <w:top w:val="single" w:sz="4" w:space="0" w:color="auto"/>
              <w:left w:val="single" w:sz="4" w:space="0" w:color="auto"/>
              <w:bottom w:val="single" w:sz="4" w:space="0" w:color="auto"/>
              <w:right w:val="single" w:sz="4" w:space="0" w:color="auto"/>
            </w:tcBorders>
          </w:tcPr>
          <w:p w14:paraId="61DF81A2" w14:textId="77777777" w:rsidR="003A7476" w:rsidRPr="00384AEB" w:rsidRDefault="003A7476" w:rsidP="003B2910">
            <w:pPr>
              <w:rPr>
                <w:rFonts w:eastAsia="SimSun" w:cstheme="minorHAnsi"/>
                <w:sz w:val="18"/>
                <w:szCs w:val="18"/>
                <w:lang w:val="en-GB" w:eastAsia="zh-CN"/>
              </w:rPr>
            </w:pPr>
            <w:r w:rsidRPr="00384AEB">
              <w:rPr>
                <w:rFonts w:eastAsia="SimSun" w:cstheme="minorHAnsi"/>
                <w:sz w:val="18"/>
                <w:szCs w:val="18"/>
                <w:lang w:val="en-GB" w:eastAsia="zh-CN"/>
              </w:rPr>
              <w:t>Substantial</w:t>
            </w:r>
          </w:p>
        </w:tc>
        <w:tc>
          <w:tcPr>
            <w:tcW w:w="2503" w:type="pct"/>
            <w:tcBorders>
              <w:top w:val="single" w:sz="4" w:space="0" w:color="auto"/>
              <w:left w:val="single" w:sz="4" w:space="0" w:color="auto"/>
              <w:bottom w:val="single" w:sz="4" w:space="0" w:color="auto"/>
              <w:right w:val="single" w:sz="4" w:space="0" w:color="auto"/>
            </w:tcBorders>
          </w:tcPr>
          <w:p w14:paraId="567D0688" w14:textId="77777777" w:rsidR="003A7476" w:rsidRPr="00384AEB" w:rsidRDefault="003A7476" w:rsidP="003B2910">
            <w:pPr>
              <w:rPr>
                <w:rFonts w:eastAsia="SimSun" w:cstheme="minorHAnsi"/>
                <w:sz w:val="18"/>
                <w:szCs w:val="18"/>
                <w:lang w:val="en-GB" w:eastAsia="zh-CN"/>
              </w:rPr>
            </w:pPr>
            <w:r w:rsidRPr="00384AEB">
              <w:rPr>
                <w:rFonts w:eastAsia="SimSun" w:cstheme="minorHAnsi"/>
                <w:sz w:val="18"/>
                <w:szCs w:val="18"/>
                <w:lang w:val="en-GB" w:eastAsia="zh-CN"/>
              </w:rPr>
              <w:t>Focal person of the lead ministry is engaged in multiple work. So has given very least priority to the project, wanted to take the position as PCC coordinator, however, has least concern in project implementation.</w:t>
            </w:r>
          </w:p>
        </w:tc>
      </w:tr>
    </w:tbl>
    <w:p w14:paraId="4B974ED6" w14:textId="07FE78B1" w:rsidR="003A7476" w:rsidRPr="00384AEB" w:rsidRDefault="003A7476" w:rsidP="00384AEB">
      <w:pPr>
        <w:ind w:left="0"/>
        <w:rPr>
          <w:sz w:val="18"/>
          <w:szCs w:val="18"/>
        </w:rPr>
      </w:pPr>
    </w:p>
    <w:sectPr w:rsidR="003A7476" w:rsidRPr="00384AEB" w:rsidSect="00767EB7">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AB24C7" w14:textId="77777777" w:rsidR="00153466" w:rsidRDefault="00153466" w:rsidP="00317487">
      <w:r>
        <w:separator/>
      </w:r>
    </w:p>
  </w:endnote>
  <w:endnote w:type="continuationSeparator" w:id="0">
    <w:p w14:paraId="24167526" w14:textId="77777777" w:rsidR="00153466" w:rsidRDefault="00153466" w:rsidP="00317487">
      <w:r>
        <w:continuationSeparator/>
      </w:r>
    </w:p>
  </w:endnote>
  <w:endnote w:type="continuationNotice" w:id="1">
    <w:p w14:paraId="62149AD3" w14:textId="77777777" w:rsidR="00153466" w:rsidRDefault="001534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31DC77" w14:textId="77777777" w:rsidR="00153466" w:rsidRDefault="00153466" w:rsidP="00317487">
      <w:r>
        <w:separator/>
      </w:r>
    </w:p>
  </w:footnote>
  <w:footnote w:type="continuationSeparator" w:id="0">
    <w:p w14:paraId="33C8F05E" w14:textId="77777777" w:rsidR="00153466" w:rsidRDefault="00153466" w:rsidP="00317487">
      <w:r>
        <w:continuationSeparator/>
      </w:r>
    </w:p>
  </w:footnote>
  <w:footnote w:type="continuationNotice" w:id="1">
    <w:p w14:paraId="065E5398" w14:textId="77777777" w:rsidR="00153466" w:rsidRDefault="00153466"/>
  </w:footnote>
  <w:footnote w:id="2">
    <w:p w14:paraId="11D09EF4" w14:textId="63C24D9D" w:rsidR="009556DD" w:rsidRPr="008062AD" w:rsidRDefault="009556DD" w:rsidP="009556DD">
      <w:pPr>
        <w:pStyle w:val="FootnoteText"/>
        <w:rPr>
          <w:sz w:val="18"/>
          <w:szCs w:val="18"/>
        </w:rPr>
      </w:pPr>
      <w:r w:rsidRPr="008062AD">
        <w:rPr>
          <w:rStyle w:val="FootnoteReference"/>
          <w:sz w:val="18"/>
          <w:szCs w:val="18"/>
        </w:rPr>
        <w:footnoteRef/>
      </w:r>
      <w:r w:rsidRPr="008062AD">
        <w:rPr>
          <w:sz w:val="18"/>
          <w:szCs w:val="18"/>
        </w:rPr>
        <w:t xml:space="preserve"> Start date</w:t>
      </w:r>
      <w:r>
        <w:rPr>
          <w:sz w:val="18"/>
          <w:szCs w:val="18"/>
        </w:rPr>
        <w:t xml:space="preserve"> is grant agreement signature or </w:t>
      </w:r>
      <w:r w:rsidR="00133DA5">
        <w:rPr>
          <w:sz w:val="18"/>
          <w:szCs w:val="18"/>
        </w:rPr>
        <w:t>“</w:t>
      </w:r>
      <w:r>
        <w:rPr>
          <w:sz w:val="18"/>
          <w:szCs w:val="18"/>
        </w:rPr>
        <w:t>soft start</w:t>
      </w:r>
      <w:r w:rsidR="00133DA5">
        <w:rPr>
          <w:sz w:val="18"/>
          <w:szCs w:val="18"/>
        </w:rPr>
        <w:t>”</w:t>
      </w:r>
      <w:r>
        <w:rPr>
          <w:sz w:val="18"/>
          <w:szCs w:val="18"/>
        </w:rPr>
        <w:t>.</w:t>
      </w:r>
    </w:p>
  </w:footnote>
  <w:footnote w:id="3">
    <w:p w14:paraId="33522E23" w14:textId="77777777" w:rsidR="00133DA5" w:rsidRPr="008062AD" w:rsidRDefault="00133DA5" w:rsidP="00133DA5">
      <w:pPr>
        <w:pStyle w:val="FootnoteText"/>
        <w:rPr>
          <w:sz w:val="18"/>
          <w:szCs w:val="18"/>
        </w:rPr>
      </w:pPr>
      <w:r w:rsidRPr="008062AD">
        <w:rPr>
          <w:rStyle w:val="FootnoteReference"/>
          <w:sz w:val="18"/>
          <w:szCs w:val="18"/>
        </w:rPr>
        <w:footnoteRef/>
      </w:r>
      <w:r w:rsidRPr="008062AD">
        <w:rPr>
          <w:sz w:val="18"/>
          <w:szCs w:val="18"/>
        </w:rPr>
        <w:t xml:space="preserve"> As specified in the CEO Approval/ Endorsement or subsequent revision.</w:t>
      </w:r>
    </w:p>
  </w:footnote>
  <w:footnote w:id="4">
    <w:p w14:paraId="6A57CEAA" w14:textId="77777777" w:rsidR="00133DA5" w:rsidRPr="008062AD" w:rsidRDefault="00133DA5" w:rsidP="00133DA5">
      <w:pPr>
        <w:pStyle w:val="FootnoteText"/>
        <w:rPr>
          <w:sz w:val="18"/>
          <w:szCs w:val="18"/>
        </w:rPr>
      </w:pPr>
      <w:r w:rsidRPr="008062AD">
        <w:rPr>
          <w:rStyle w:val="FootnoteReference"/>
          <w:sz w:val="18"/>
          <w:szCs w:val="18"/>
        </w:rPr>
        <w:footnoteRef/>
      </w:r>
      <w:r w:rsidRPr="008062AD">
        <w:rPr>
          <w:sz w:val="18"/>
          <w:szCs w:val="18"/>
        </w:rPr>
        <w:t xml:space="preserve"> Should be no more than 12 Months after the expected closing date. Please keep current.</w:t>
      </w:r>
    </w:p>
  </w:footnote>
  <w:footnote w:id="5">
    <w:p w14:paraId="3F65DFDF" w14:textId="1E3C2092" w:rsidR="00221F28" w:rsidRPr="00802FC3" w:rsidRDefault="00221F28" w:rsidP="00221F28">
      <w:pPr>
        <w:pStyle w:val="FootnoteText"/>
        <w:rPr>
          <w:i/>
          <w:sz w:val="18"/>
          <w:szCs w:val="18"/>
        </w:rPr>
      </w:pPr>
      <w:r w:rsidRPr="00D570E5">
        <w:rPr>
          <w:rStyle w:val="FootnoteReference"/>
          <w:rFonts w:asciiTheme="minorHAnsi" w:hAnsiTheme="minorHAnsi"/>
          <w:i/>
        </w:rPr>
        <w:footnoteRef/>
      </w:r>
      <w:r w:rsidRPr="00D570E5">
        <w:rPr>
          <w:rFonts w:asciiTheme="minorHAnsi" w:hAnsiTheme="minorHAnsi"/>
          <w:i/>
        </w:rPr>
        <w:t xml:space="preserve"> </w:t>
      </w:r>
      <w:r>
        <w:rPr>
          <w:i/>
          <w:sz w:val="18"/>
          <w:szCs w:val="18"/>
        </w:rPr>
        <w:t>P</w:t>
      </w:r>
      <w:r w:rsidRPr="00802FC3">
        <w:rPr>
          <w:i/>
          <w:sz w:val="18"/>
          <w:szCs w:val="18"/>
        </w:rPr>
        <w:t xml:space="preserve">ercent of total spent per component as compared to the budget approved in </w:t>
      </w:r>
      <w:r w:rsidR="00B72933">
        <w:rPr>
          <w:i/>
          <w:sz w:val="18"/>
          <w:szCs w:val="18"/>
        </w:rPr>
        <w:t>Annual Workplan and Budget</w:t>
      </w:r>
      <w:r w:rsidRPr="00802FC3">
        <w:rPr>
          <w:i/>
          <w:sz w:val="18"/>
          <w:szCs w:val="18"/>
        </w:rPr>
        <w:t>.</w:t>
      </w:r>
    </w:p>
  </w:footnote>
  <w:footnote w:id="6">
    <w:p w14:paraId="424A5171" w14:textId="320515B6" w:rsidR="00221F28" w:rsidRPr="00802FC3" w:rsidRDefault="00221F28" w:rsidP="00221F28">
      <w:pPr>
        <w:pStyle w:val="FootnoteText"/>
        <w:rPr>
          <w:i/>
          <w:sz w:val="18"/>
          <w:szCs w:val="18"/>
        </w:rPr>
      </w:pPr>
      <w:r w:rsidRPr="00802FC3">
        <w:rPr>
          <w:rStyle w:val="FootnoteReference"/>
          <w:i/>
          <w:sz w:val="18"/>
          <w:szCs w:val="18"/>
        </w:rPr>
        <w:footnoteRef/>
      </w:r>
      <w:r w:rsidRPr="00802FC3">
        <w:rPr>
          <w:i/>
          <w:sz w:val="18"/>
          <w:szCs w:val="18"/>
        </w:rPr>
        <w:t xml:space="preserve"> </w:t>
      </w:r>
      <w:r w:rsidR="00A35F32">
        <w:rPr>
          <w:i/>
          <w:sz w:val="18"/>
          <w:szCs w:val="18"/>
        </w:rPr>
        <w:t>Average achievement (%)</w:t>
      </w:r>
      <w:r w:rsidRPr="00802FC3">
        <w:rPr>
          <w:i/>
          <w:sz w:val="18"/>
          <w:szCs w:val="18"/>
        </w:rPr>
        <w:t xml:space="preserve"> of activity (or output) targets in the </w:t>
      </w:r>
      <w:r w:rsidR="00B72933">
        <w:rPr>
          <w:i/>
          <w:sz w:val="18"/>
          <w:szCs w:val="18"/>
        </w:rPr>
        <w:t>Annual Workplan and Budget</w:t>
      </w:r>
      <w:r w:rsidRPr="00802FC3">
        <w:rPr>
          <w:i/>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B0E29"/>
    <w:multiLevelType w:val="hybridMultilevel"/>
    <w:tmpl w:val="5EE875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506452"/>
    <w:multiLevelType w:val="hybridMultilevel"/>
    <w:tmpl w:val="9F2CE1D0"/>
    <w:lvl w:ilvl="0" w:tplc="224295FA">
      <w:start w:val="1"/>
      <w:numFmt w:val="upperLetter"/>
      <w:pStyle w:val="Heading3"/>
      <w:lvlText w:val="%1."/>
      <w:lvlJc w:val="left"/>
      <w:pPr>
        <w:ind w:left="360" w:hanging="360"/>
      </w:pPr>
      <w:rPr>
        <w:b/>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50ED5B96"/>
    <w:multiLevelType w:val="hybridMultilevel"/>
    <w:tmpl w:val="BAAAB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DF07A7"/>
    <w:multiLevelType w:val="hybridMultilevel"/>
    <w:tmpl w:val="A2262C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90350C"/>
    <w:multiLevelType w:val="hybridMultilevel"/>
    <w:tmpl w:val="586A70FA"/>
    <w:lvl w:ilvl="0" w:tplc="902C5276">
      <w:start w:val="1"/>
      <w:numFmt w:val="upperRoman"/>
      <w:lvlText w:val="%1."/>
      <w:lvlJc w:val="left"/>
      <w:pPr>
        <w:ind w:left="1080" w:hanging="720"/>
      </w:pPr>
      <w:rPr>
        <w:rFonts w:hint="default"/>
        <w:color w:val="4472C4" w:themeColor="accen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6F3293F"/>
    <w:multiLevelType w:val="hybridMultilevel"/>
    <w:tmpl w:val="0310E4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4945063">
    <w:abstractNumId w:val="3"/>
  </w:num>
  <w:num w:numId="2" w16cid:durableId="1257832740">
    <w:abstractNumId w:val="2"/>
  </w:num>
  <w:num w:numId="3" w16cid:durableId="430668204">
    <w:abstractNumId w:val="1"/>
  </w:num>
  <w:num w:numId="4" w16cid:durableId="1853494736">
    <w:abstractNumId w:val="1"/>
    <w:lvlOverride w:ilvl="0">
      <w:startOverride w:val="1"/>
    </w:lvlOverride>
  </w:num>
  <w:num w:numId="5" w16cid:durableId="815145321">
    <w:abstractNumId w:val="1"/>
    <w:lvlOverride w:ilvl="0">
      <w:startOverride w:val="1"/>
    </w:lvlOverride>
  </w:num>
  <w:num w:numId="6" w16cid:durableId="698746345">
    <w:abstractNumId w:val="1"/>
    <w:lvlOverride w:ilvl="0">
      <w:startOverride w:val="1"/>
    </w:lvlOverride>
  </w:num>
  <w:num w:numId="7" w16cid:durableId="1139305172">
    <w:abstractNumId w:val="5"/>
  </w:num>
  <w:num w:numId="8" w16cid:durableId="1055860588">
    <w:abstractNumId w:val="4"/>
  </w:num>
  <w:num w:numId="9" w16cid:durableId="790133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FD5"/>
    <w:rsid w:val="0001480F"/>
    <w:rsid w:val="000165BC"/>
    <w:rsid w:val="00043946"/>
    <w:rsid w:val="00050B5E"/>
    <w:rsid w:val="00060AC3"/>
    <w:rsid w:val="0006359B"/>
    <w:rsid w:val="000640AA"/>
    <w:rsid w:val="00070858"/>
    <w:rsid w:val="00075E16"/>
    <w:rsid w:val="0008708B"/>
    <w:rsid w:val="000879B6"/>
    <w:rsid w:val="000A6B10"/>
    <w:rsid w:val="000B57C7"/>
    <w:rsid w:val="000D3941"/>
    <w:rsid w:val="000D7666"/>
    <w:rsid w:val="000D7B5F"/>
    <w:rsid w:val="000E3518"/>
    <w:rsid w:val="000E5129"/>
    <w:rsid w:val="00101FC1"/>
    <w:rsid w:val="00112AC8"/>
    <w:rsid w:val="00133DA5"/>
    <w:rsid w:val="00153466"/>
    <w:rsid w:val="001555F3"/>
    <w:rsid w:val="001950CD"/>
    <w:rsid w:val="0019699E"/>
    <w:rsid w:val="001A2A52"/>
    <w:rsid w:val="001A4E98"/>
    <w:rsid w:val="001A62A2"/>
    <w:rsid w:val="001B435C"/>
    <w:rsid w:val="001C3061"/>
    <w:rsid w:val="001C6BE7"/>
    <w:rsid w:val="001E08A3"/>
    <w:rsid w:val="001E1D99"/>
    <w:rsid w:val="001E283D"/>
    <w:rsid w:val="001E2986"/>
    <w:rsid w:val="00212682"/>
    <w:rsid w:val="00212F05"/>
    <w:rsid w:val="00221F28"/>
    <w:rsid w:val="002348E5"/>
    <w:rsid w:val="00243285"/>
    <w:rsid w:val="0025115D"/>
    <w:rsid w:val="00274E9F"/>
    <w:rsid w:val="00292EEC"/>
    <w:rsid w:val="002C7082"/>
    <w:rsid w:val="002D27E0"/>
    <w:rsid w:val="002D2C75"/>
    <w:rsid w:val="003112B0"/>
    <w:rsid w:val="003127EB"/>
    <w:rsid w:val="003156FB"/>
    <w:rsid w:val="00316F67"/>
    <w:rsid w:val="00317487"/>
    <w:rsid w:val="003178F0"/>
    <w:rsid w:val="003441D0"/>
    <w:rsid w:val="0035618D"/>
    <w:rsid w:val="003777A3"/>
    <w:rsid w:val="00384AEB"/>
    <w:rsid w:val="003922DA"/>
    <w:rsid w:val="003930D5"/>
    <w:rsid w:val="003A46DD"/>
    <w:rsid w:val="003A7476"/>
    <w:rsid w:val="003B5E9D"/>
    <w:rsid w:val="003D18AB"/>
    <w:rsid w:val="003D28C3"/>
    <w:rsid w:val="003E2699"/>
    <w:rsid w:val="003E3AE6"/>
    <w:rsid w:val="003E4C09"/>
    <w:rsid w:val="003F05E7"/>
    <w:rsid w:val="003F4159"/>
    <w:rsid w:val="00401D67"/>
    <w:rsid w:val="00406D24"/>
    <w:rsid w:val="0041153B"/>
    <w:rsid w:val="00465DB3"/>
    <w:rsid w:val="00473DAA"/>
    <w:rsid w:val="00483DF5"/>
    <w:rsid w:val="00493CB2"/>
    <w:rsid w:val="00496238"/>
    <w:rsid w:val="00496302"/>
    <w:rsid w:val="004A383F"/>
    <w:rsid w:val="004B14AE"/>
    <w:rsid w:val="004B7146"/>
    <w:rsid w:val="004B715B"/>
    <w:rsid w:val="004C5FD5"/>
    <w:rsid w:val="004E2460"/>
    <w:rsid w:val="00512236"/>
    <w:rsid w:val="0054769A"/>
    <w:rsid w:val="005716C6"/>
    <w:rsid w:val="00572205"/>
    <w:rsid w:val="00584BEF"/>
    <w:rsid w:val="005870F4"/>
    <w:rsid w:val="0059723C"/>
    <w:rsid w:val="005B0003"/>
    <w:rsid w:val="005B0CC4"/>
    <w:rsid w:val="005C3207"/>
    <w:rsid w:val="005C439F"/>
    <w:rsid w:val="00602432"/>
    <w:rsid w:val="006137A5"/>
    <w:rsid w:val="00632F71"/>
    <w:rsid w:val="006355DD"/>
    <w:rsid w:val="00637DD2"/>
    <w:rsid w:val="0064184D"/>
    <w:rsid w:val="00644857"/>
    <w:rsid w:val="00644B0E"/>
    <w:rsid w:val="006550FD"/>
    <w:rsid w:val="00657A7F"/>
    <w:rsid w:val="00670A2E"/>
    <w:rsid w:val="00674B46"/>
    <w:rsid w:val="006A1900"/>
    <w:rsid w:val="006A5EF1"/>
    <w:rsid w:val="006B69E5"/>
    <w:rsid w:val="006C21EE"/>
    <w:rsid w:val="006D7DCC"/>
    <w:rsid w:val="006E0444"/>
    <w:rsid w:val="006F30E6"/>
    <w:rsid w:val="007014E6"/>
    <w:rsid w:val="00705932"/>
    <w:rsid w:val="00715464"/>
    <w:rsid w:val="00723595"/>
    <w:rsid w:val="0072382C"/>
    <w:rsid w:val="00741805"/>
    <w:rsid w:val="00743384"/>
    <w:rsid w:val="00760DA7"/>
    <w:rsid w:val="00761F2A"/>
    <w:rsid w:val="00767EB7"/>
    <w:rsid w:val="00776DC2"/>
    <w:rsid w:val="00790E8A"/>
    <w:rsid w:val="00792F31"/>
    <w:rsid w:val="007A2FBA"/>
    <w:rsid w:val="007F3E92"/>
    <w:rsid w:val="0081776A"/>
    <w:rsid w:val="00825245"/>
    <w:rsid w:val="00825968"/>
    <w:rsid w:val="00862BAA"/>
    <w:rsid w:val="0089531E"/>
    <w:rsid w:val="0089705F"/>
    <w:rsid w:val="008B448A"/>
    <w:rsid w:val="008D5226"/>
    <w:rsid w:val="008D60C7"/>
    <w:rsid w:val="0090348A"/>
    <w:rsid w:val="00912401"/>
    <w:rsid w:val="0091244A"/>
    <w:rsid w:val="0092306C"/>
    <w:rsid w:val="00930D90"/>
    <w:rsid w:val="00937FC6"/>
    <w:rsid w:val="00953FF7"/>
    <w:rsid w:val="00955547"/>
    <w:rsid w:val="009556DD"/>
    <w:rsid w:val="00960235"/>
    <w:rsid w:val="009644DB"/>
    <w:rsid w:val="00966FF3"/>
    <w:rsid w:val="009676BF"/>
    <w:rsid w:val="00974485"/>
    <w:rsid w:val="00984520"/>
    <w:rsid w:val="009A493A"/>
    <w:rsid w:val="009B238A"/>
    <w:rsid w:val="009B7DF7"/>
    <w:rsid w:val="009E43D1"/>
    <w:rsid w:val="009F333F"/>
    <w:rsid w:val="009F46DC"/>
    <w:rsid w:val="00A00283"/>
    <w:rsid w:val="00A27F54"/>
    <w:rsid w:val="00A30056"/>
    <w:rsid w:val="00A33CEC"/>
    <w:rsid w:val="00A35B3A"/>
    <w:rsid w:val="00A35F32"/>
    <w:rsid w:val="00A37649"/>
    <w:rsid w:val="00A423C1"/>
    <w:rsid w:val="00A47BF2"/>
    <w:rsid w:val="00A51C3E"/>
    <w:rsid w:val="00A6321C"/>
    <w:rsid w:val="00A65CD1"/>
    <w:rsid w:val="00A67BF6"/>
    <w:rsid w:val="00A70055"/>
    <w:rsid w:val="00A8232F"/>
    <w:rsid w:val="00A927E8"/>
    <w:rsid w:val="00AA2200"/>
    <w:rsid w:val="00AA746E"/>
    <w:rsid w:val="00AC6C47"/>
    <w:rsid w:val="00AD746B"/>
    <w:rsid w:val="00AE0A8F"/>
    <w:rsid w:val="00AF15B3"/>
    <w:rsid w:val="00AF21BC"/>
    <w:rsid w:val="00B00117"/>
    <w:rsid w:val="00B02368"/>
    <w:rsid w:val="00B05739"/>
    <w:rsid w:val="00B10C8A"/>
    <w:rsid w:val="00B112D3"/>
    <w:rsid w:val="00B1496C"/>
    <w:rsid w:val="00B2232C"/>
    <w:rsid w:val="00B32BFE"/>
    <w:rsid w:val="00B428FA"/>
    <w:rsid w:val="00B507B6"/>
    <w:rsid w:val="00B72933"/>
    <w:rsid w:val="00BA256A"/>
    <w:rsid w:val="00BA3F66"/>
    <w:rsid w:val="00BD1563"/>
    <w:rsid w:val="00BD22FB"/>
    <w:rsid w:val="00BD44C6"/>
    <w:rsid w:val="00BE1754"/>
    <w:rsid w:val="00BE4EFF"/>
    <w:rsid w:val="00BF3ABB"/>
    <w:rsid w:val="00C018FE"/>
    <w:rsid w:val="00C02829"/>
    <w:rsid w:val="00C035C7"/>
    <w:rsid w:val="00C151B2"/>
    <w:rsid w:val="00C15CB1"/>
    <w:rsid w:val="00C17FBA"/>
    <w:rsid w:val="00C34788"/>
    <w:rsid w:val="00C53B85"/>
    <w:rsid w:val="00C53F9C"/>
    <w:rsid w:val="00C61B4A"/>
    <w:rsid w:val="00C67829"/>
    <w:rsid w:val="00C81316"/>
    <w:rsid w:val="00C85816"/>
    <w:rsid w:val="00CA1303"/>
    <w:rsid w:val="00CA4D79"/>
    <w:rsid w:val="00CB676D"/>
    <w:rsid w:val="00CC0CFA"/>
    <w:rsid w:val="00CC62B8"/>
    <w:rsid w:val="00CD0897"/>
    <w:rsid w:val="00CD5DF0"/>
    <w:rsid w:val="00CE00A2"/>
    <w:rsid w:val="00CE334E"/>
    <w:rsid w:val="00CE45D8"/>
    <w:rsid w:val="00CF6ABB"/>
    <w:rsid w:val="00D117FB"/>
    <w:rsid w:val="00D20FB1"/>
    <w:rsid w:val="00D269B4"/>
    <w:rsid w:val="00D46EDD"/>
    <w:rsid w:val="00D57AE2"/>
    <w:rsid w:val="00D65B5D"/>
    <w:rsid w:val="00D82D0D"/>
    <w:rsid w:val="00D87D19"/>
    <w:rsid w:val="00D913D3"/>
    <w:rsid w:val="00DA12DF"/>
    <w:rsid w:val="00DB3541"/>
    <w:rsid w:val="00DD6C5C"/>
    <w:rsid w:val="00E12F43"/>
    <w:rsid w:val="00E2088E"/>
    <w:rsid w:val="00E20C22"/>
    <w:rsid w:val="00E374E0"/>
    <w:rsid w:val="00E40778"/>
    <w:rsid w:val="00E4400C"/>
    <w:rsid w:val="00E56C62"/>
    <w:rsid w:val="00E61DAF"/>
    <w:rsid w:val="00E62BB4"/>
    <w:rsid w:val="00E7557F"/>
    <w:rsid w:val="00E76D08"/>
    <w:rsid w:val="00E858C5"/>
    <w:rsid w:val="00EA2EAC"/>
    <w:rsid w:val="00EA33EA"/>
    <w:rsid w:val="00EA384C"/>
    <w:rsid w:val="00EA44FF"/>
    <w:rsid w:val="00EC7ACE"/>
    <w:rsid w:val="00EC7B22"/>
    <w:rsid w:val="00EE21F6"/>
    <w:rsid w:val="00F31C10"/>
    <w:rsid w:val="00F42B8F"/>
    <w:rsid w:val="00F450CD"/>
    <w:rsid w:val="00F46AB9"/>
    <w:rsid w:val="00F51843"/>
    <w:rsid w:val="00F85AB1"/>
    <w:rsid w:val="00F925D4"/>
    <w:rsid w:val="00FA28D5"/>
    <w:rsid w:val="00FA6933"/>
    <w:rsid w:val="00FB3E6A"/>
    <w:rsid w:val="00FC69B9"/>
    <w:rsid w:val="00FE35E9"/>
    <w:rsid w:val="00FE5B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F7ABD"/>
  <w15:chartTrackingRefBased/>
  <w15:docId w15:val="{D319F599-46BE-4356-A163-4489B320E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FD5"/>
    <w:pPr>
      <w:spacing w:after="0" w:line="240" w:lineRule="auto"/>
      <w:ind w:left="360"/>
      <w:jc w:val="both"/>
    </w:pPr>
  </w:style>
  <w:style w:type="paragraph" w:styleId="Heading2">
    <w:name w:val="heading 2"/>
    <w:basedOn w:val="Normal"/>
    <w:next w:val="Normal"/>
    <w:link w:val="Heading2Char"/>
    <w:uiPriority w:val="9"/>
    <w:semiHidden/>
    <w:unhideWhenUsed/>
    <w:qFormat/>
    <w:rsid w:val="008B448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qFormat/>
    <w:rsid w:val="004C5FD5"/>
    <w:pPr>
      <w:keepNext/>
      <w:numPr>
        <w:numId w:val="3"/>
      </w:numPr>
      <w:suppressAutoHyphens/>
      <w:jc w:val="left"/>
      <w:outlineLvl w:val="2"/>
    </w:pPr>
    <w:rPr>
      <w:rFonts w:eastAsia="Times New Roman" w:cs="Times New Roman"/>
      <w:b/>
      <w:iCs/>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4C5FD5"/>
    <w:pPr>
      <w:autoSpaceDE w:val="0"/>
      <w:autoSpaceDN w:val="0"/>
      <w:adjustRightInd w:val="0"/>
      <w:ind w:left="0"/>
      <w:jc w:val="left"/>
    </w:pPr>
    <w:rPr>
      <w:rFonts w:ascii="Times New Roman" w:eastAsia="Times New Roman" w:hAnsi="Times New Roman" w:cs="Times New Roman"/>
      <w:sz w:val="24"/>
      <w:szCs w:val="24"/>
    </w:rPr>
  </w:style>
  <w:style w:type="table" w:styleId="TableGrid">
    <w:name w:val="Table Grid"/>
    <w:basedOn w:val="TableNormal"/>
    <w:rsid w:val="004C5FD5"/>
    <w:pPr>
      <w:spacing w:after="0" w:line="240" w:lineRule="auto"/>
    </w:pPr>
    <w:rPr>
      <w:rFonts w:ascii="Times New Roman" w:eastAsia="SimSu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5FD5"/>
    <w:pPr>
      <w:ind w:left="720"/>
      <w:contextualSpacing/>
    </w:pPr>
  </w:style>
  <w:style w:type="character" w:customStyle="1" w:styleId="Heading3Char">
    <w:name w:val="Heading 3 Char"/>
    <w:basedOn w:val="DefaultParagraphFont"/>
    <w:link w:val="Heading3"/>
    <w:rsid w:val="004C5FD5"/>
    <w:rPr>
      <w:rFonts w:eastAsia="Times New Roman" w:cs="Times New Roman"/>
      <w:b/>
      <w:iCs/>
      <w:sz w:val="24"/>
      <w:szCs w:val="24"/>
      <w:lang w:eastAsia="ar-SA"/>
    </w:rPr>
  </w:style>
  <w:style w:type="character" w:styleId="FootnoteReference">
    <w:name w:val="footnote reference"/>
    <w:rsid w:val="00317487"/>
    <w:rPr>
      <w:vertAlign w:val="superscript"/>
    </w:rPr>
  </w:style>
  <w:style w:type="paragraph" w:styleId="FootnoteText">
    <w:name w:val="footnote text"/>
    <w:basedOn w:val="Normal"/>
    <w:link w:val="FootnoteTextChar"/>
    <w:rsid w:val="00317487"/>
    <w:pPr>
      <w:suppressAutoHyphens/>
      <w:ind w:left="0"/>
      <w:jc w:val="left"/>
    </w:pPr>
    <w:rPr>
      <w:rFonts w:ascii="CG Times" w:eastAsia="Times New Roman" w:hAnsi="CG Times" w:cs="Times New Roman"/>
      <w:sz w:val="20"/>
      <w:szCs w:val="20"/>
      <w:lang w:eastAsia="ar-SA"/>
    </w:rPr>
  </w:style>
  <w:style w:type="character" w:customStyle="1" w:styleId="FootnoteTextChar">
    <w:name w:val="Footnote Text Char"/>
    <w:basedOn w:val="DefaultParagraphFont"/>
    <w:link w:val="FootnoteText"/>
    <w:rsid w:val="00317487"/>
    <w:rPr>
      <w:rFonts w:ascii="CG Times" w:eastAsia="Times New Roman" w:hAnsi="CG Times" w:cs="Times New Roman"/>
      <w:sz w:val="20"/>
      <w:szCs w:val="20"/>
      <w:lang w:eastAsia="ar-SA"/>
    </w:rPr>
  </w:style>
  <w:style w:type="paragraph" w:styleId="BalloonText">
    <w:name w:val="Balloon Text"/>
    <w:basedOn w:val="Normal"/>
    <w:link w:val="BalloonTextChar"/>
    <w:uiPriority w:val="99"/>
    <w:semiHidden/>
    <w:unhideWhenUsed/>
    <w:rsid w:val="004A38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83F"/>
    <w:rPr>
      <w:rFonts w:ascii="Segoe UI" w:hAnsi="Segoe UI" w:cs="Segoe UI"/>
      <w:sz w:val="18"/>
      <w:szCs w:val="18"/>
    </w:rPr>
  </w:style>
  <w:style w:type="character" w:styleId="CommentReference">
    <w:name w:val="annotation reference"/>
    <w:basedOn w:val="DefaultParagraphFont"/>
    <w:uiPriority w:val="99"/>
    <w:semiHidden/>
    <w:unhideWhenUsed/>
    <w:rsid w:val="00F31C10"/>
    <w:rPr>
      <w:sz w:val="16"/>
      <w:szCs w:val="16"/>
    </w:rPr>
  </w:style>
  <w:style w:type="paragraph" w:styleId="CommentText">
    <w:name w:val="annotation text"/>
    <w:basedOn w:val="Normal"/>
    <w:link w:val="CommentTextChar"/>
    <w:uiPriority w:val="99"/>
    <w:semiHidden/>
    <w:unhideWhenUsed/>
    <w:rsid w:val="00F31C10"/>
    <w:rPr>
      <w:sz w:val="20"/>
      <w:szCs w:val="20"/>
    </w:rPr>
  </w:style>
  <w:style w:type="character" w:customStyle="1" w:styleId="CommentTextChar">
    <w:name w:val="Comment Text Char"/>
    <w:basedOn w:val="DefaultParagraphFont"/>
    <w:link w:val="CommentText"/>
    <w:uiPriority w:val="99"/>
    <w:semiHidden/>
    <w:rsid w:val="00F31C10"/>
    <w:rPr>
      <w:sz w:val="20"/>
      <w:szCs w:val="20"/>
    </w:rPr>
  </w:style>
  <w:style w:type="paragraph" w:styleId="CommentSubject">
    <w:name w:val="annotation subject"/>
    <w:basedOn w:val="CommentText"/>
    <w:next w:val="CommentText"/>
    <w:link w:val="CommentSubjectChar"/>
    <w:uiPriority w:val="99"/>
    <w:semiHidden/>
    <w:unhideWhenUsed/>
    <w:rsid w:val="00F31C10"/>
    <w:rPr>
      <w:b/>
      <w:bCs/>
    </w:rPr>
  </w:style>
  <w:style w:type="character" w:customStyle="1" w:styleId="CommentSubjectChar">
    <w:name w:val="Comment Subject Char"/>
    <w:basedOn w:val="CommentTextChar"/>
    <w:link w:val="CommentSubject"/>
    <w:uiPriority w:val="99"/>
    <w:semiHidden/>
    <w:rsid w:val="00F31C10"/>
    <w:rPr>
      <w:b/>
      <w:bCs/>
      <w:sz w:val="20"/>
      <w:szCs w:val="20"/>
    </w:rPr>
  </w:style>
  <w:style w:type="paragraph" w:styleId="Revision">
    <w:name w:val="Revision"/>
    <w:hidden/>
    <w:uiPriority w:val="99"/>
    <w:semiHidden/>
    <w:rsid w:val="001E1D99"/>
    <w:pPr>
      <w:spacing w:after="0" w:line="240" w:lineRule="auto"/>
    </w:pPr>
  </w:style>
  <w:style w:type="paragraph" w:styleId="Header">
    <w:name w:val="header"/>
    <w:basedOn w:val="Normal"/>
    <w:link w:val="HeaderChar"/>
    <w:uiPriority w:val="99"/>
    <w:semiHidden/>
    <w:unhideWhenUsed/>
    <w:rsid w:val="003441D0"/>
    <w:pPr>
      <w:tabs>
        <w:tab w:val="center" w:pos="4680"/>
        <w:tab w:val="right" w:pos="9360"/>
      </w:tabs>
    </w:pPr>
  </w:style>
  <w:style w:type="character" w:customStyle="1" w:styleId="HeaderChar">
    <w:name w:val="Header Char"/>
    <w:basedOn w:val="DefaultParagraphFont"/>
    <w:link w:val="Header"/>
    <w:uiPriority w:val="99"/>
    <w:semiHidden/>
    <w:rsid w:val="003441D0"/>
  </w:style>
  <w:style w:type="paragraph" w:styleId="Footer">
    <w:name w:val="footer"/>
    <w:basedOn w:val="Normal"/>
    <w:link w:val="FooterChar"/>
    <w:uiPriority w:val="99"/>
    <w:semiHidden/>
    <w:unhideWhenUsed/>
    <w:rsid w:val="003441D0"/>
    <w:pPr>
      <w:tabs>
        <w:tab w:val="center" w:pos="4680"/>
        <w:tab w:val="right" w:pos="9360"/>
      </w:tabs>
    </w:pPr>
  </w:style>
  <w:style w:type="character" w:customStyle="1" w:styleId="FooterChar">
    <w:name w:val="Footer Char"/>
    <w:basedOn w:val="DefaultParagraphFont"/>
    <w:link w:val="Footer"/>
    <w:uiPriority w:val="99"/>
    <w:semiHidden/>
    <w:rsid w:val="003441D0"/>
  </w:style>
  <w:style w:type="character" w:customStyle="1" w:styleId="Heading2Char">
    <w:name w:val="Heading 2 Char"/>
    <w:basedOn w:val="DefaultParagraphFont"/>
    <w:link w:val="Heading2"/>
    <w:uiPriority w:val="9"/>
    <w:semiHidden/>
    <w:rsid w:val="008B448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792F3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efportal.worldbank.org/App/assets/general/Geocoding%20User%20Guide.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gef.org/sites/default/files/documents/GEF_Guidelines_Project_Program_Cycle_Policy_20200731.pdf"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52298CB93EE6468C152F661E3F2747" ma:contentTypeVersion="15" ma:contentTypeDescription="Create a new document." ma:contentTypeScope="" ma:versionID="f183c207850870e332cb6dbc2d6c9850">
  <xsd:schema xmlns:xsd="http://www.w3.org/2001/XMLSchema" xmlns:xs="http://www.w3.org/2001/XMLSchema" xmlns:p="http://schemas.microsoft.com/office/2006/metadata/properties" xmlns:ns1="http://schemas.microsoft.com/sharepoint/v3" xmlns:ns3="24aac9e2-6acb-41ca-afde-3b14c77b6092" xmlns:ns4="ef75946c-ff0c-43b2-8f75-587915e1b8a5" targetNamespace="http://schemas.microsoft.com/office/2006/metadata/properties" ma:root="true" ma:fieldsID="0d0080ec3dbf2ff32878d63cfc2794f1" ns1:_="" ns3:_="" ns4:_="">
    <xsd:import namespace="http://schemas.microsoft.com/sharepoint/v3"/>
    <xsd:import namespace="24aac9e2-6acb-41ca-afde-3b14c77b6092"/>
    <xsd:import namespace="ef75946c-ff0c-43b2-8f75-587915e1b8a5"/>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ac9e2-6acb-41ca-afde-3b14c77b609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75946c-ff0c-43b2-8f75-587915e1b8a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FEFBE9-6A29-4F15-9D6B-491408A55D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4aac9e2-6acb-41ca-afde-3b14c77b6092"/>
    <ds:schemaRef ds:uri="ef75946c-ff0c-43b2-8f75-587915e1b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5966BC-2ECE-4F65-A224-D29BF5969C3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276E6529-7C25-4020-919E-0C9417B31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1057</TotalTime>
  <Pages>8</Pages>
  <Words>2037</Words>
  <Characters>11614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Kaplan, Rachel</dc:creator>
  <cp:keywords/>
  <dc:description/>
  <cp:lastModifiedBy>Kissick, Amelia</cp:lastModifiedBy>
  <cp:revision>12</cp:revision>
  <dcterms:created xsi:type="dcterms:W3CDTF">2022-08-22T15:53:00Z</dcterms:created>
  <dcterms:modified xsi:type="dcterms:W3CDTF">2023-01-25T15:58:00Z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0x010100F352298CB93EE6468C152F661E3F2747</vt:lpwstr>
  </property>
</Properties>
</file>